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DC" w:rsidRPr="00324EDC" w:rsidRDefault="00324EDC" w:rsidP="00324E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24EDC">
        <w:rPr>
          <w:rFonts w:ascii="Times New Roman" w:hAnsi="Times New Roman" w:cs="Times New Roman"/>
          <w:sz w:val="28"/>
          <w:szCs w:val="28"/>
        </w:rPr>
        <w:t xml:space="preserve">«Детский сад Берёзка» </w:t>
      </w:r>
      <w:proofErr w:type="spellStart"/>
      <w:r w:rsidRPr="00324E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4ED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24EDC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324EDC">
        <w:rPr>
          <w:rFonts w:ascii="Times New Roman" w:hAnsi="Times New Roman" w:cs="Times New Roman"/>
          <w:sz w:val="28"/>
          <w:szCs w:val="28"/>
        </w:rPr>
        <w:t xml:space="preserve"> – филиал Муниципального автономного учреждения дошкольного образования  «Детский сад Солнышко» </w:t>
      </w:r>
      <w:proofErr w:type="spellStart"/>
      <w:r w:rsidRPr="00324EDC">
        <w:rPr>
          <w:rFonts w:ascii="Times New Roman" w:hAnsi="Times New Roman" w:cs="Times New Roman"/>
          <w:sz w:val="28"/>
          <w:szCs w:val="28"/>
        </w:rPr>
        <w:t>п.Туртас</w:t>
      </w:r>
      <w:proofErr w:type="spellEnd"/>
      <w:r w:rsidRPr="00324EDC">
        <w:rPr>
          <w:rFonts w:ascii="Times New Roman" w:hAnsi="Times New Roman" w:cs="Times New Roman"/>
          <w:sz w:val="28"/>
          <w:szCs w:val="28"/>
        </w:rPr>
        <w:t xml:space="preserve"> Уватского муниципального района</w:t>
      </w:r>
    </w:p>
    <w:p w:rsidR="00324EDC" w:rsidRPr="00324EDC" w:rsidRDefault="00324EDC" w:rsidP="00324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EDC">
        <w:rPr>
          <w:rFonts w:ascii="Times New Roman" w:hAnsi="Times New Roman" w:cs="Times New Roman"/>
          <w:sz w:val="28"/>
          <w:szCs w:val="28"/>
        </w:rPr>
        <w:t>626170 Тюменская область, Уватский район, с. Уват ул. Дзержинского 28, тел: (34561)2-22-87; факс: 2-13-36</w:t>
      </w:r>
    </w:p>
    <w:p w:rsidR="00324EDC" w:rsidRPr="00324EDC" w:rsidRDefault="00324EDC" w:rsidP="00324E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324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Мастер-класс для педагогов</w:t>
      </w:r>
      <w:r w:rsidRPr="00324ED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24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</w:t>
      </w:r>
      <w:r w:rsidRPr="00324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азви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тие у детей межполушарного взаимодействия</w:t>
      </w:r>
      <w:r w:rsidRPr="00324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"</w:t>
      </w:r>
    </w:p>
    <w:p w:rsidR="00324EDC" w:rsidRPr="00324EDC" w:rsidRDefault="00324EDC" w:rsidP="00324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324E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324E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jc w:val="right"/>
        <w:rPr>
          <w:rFonts w:ascii="Times New Roman" w:hAnsi="Times New Roman" w:cs="Times New Roman"/>
          <w:sz w:val="28"/>
          <w:szCs w:val="28"/>
        </w:rPr>
      </w:pPr>
      <w:r w:rsidRPr="00324EDC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324EDC">
        <w:rPr>
          <w:rFonts w:ascii="Times New Roman" w:hAnsi="Times New Roman" w:cs="Times New Roman"/>
          <w:sz w:val="28"/>
          <w:szCs w:val="28"/>
        </w:rPr>
        <w:t>Набиулина</w:t>
      </w:r>
      <w:proofErr w:type="spellEnd"/>
      <w:r w:rsidRPr="00324EDC">
        <w:rPr>
          <w:rFonts w:ascii="Times New Roman" w:hAnsi="Times New Roman" w:cs="Times New Roman"/>
          <w:sz w:val="28"/>
          <w:szCs w:val="28"/>
        </w:rPr>
        <w:t xml:space="preserve"> Ирина Валериевна </w:t>
      </w:r>
    </w:p>
    <w:p w:rsidR="00324EDC" w:rsidRPr="00324EDC" w:rsidRDefault="00324EDC" w:rsidP="00324EDC">
      <w:pPr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DC" w:rsidRPr="00324EDC" w:rsidRDefault="00324EDC" w:rsidP="00324E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E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4ED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24EDC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324EDC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EDC">
        <w:rPr>
          <w:rFonts w:ascii="Times New Roman" w:hAnsi="Times New Roman" w:cs="Times New Roman"/>
          <w:sz w:val="28"/>
          <w:szCs w:val="28"/>
        </w:rPr>
        <w:t>г.</w:t>
      </w:r>
    </w:p>
    <w:p w:rsidR="00E7733E" w:rsidRPr="00324EDC" w:rsidRDefault="00E7733E" w:rsidP="00324E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0042"/>
          <w:kern w:val="36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20042"/>
          <w:kern w:val="36"/>
          <w:sz w:val="24"/>
          <w:szCs w:val="24"/>
          <w:lang w:eastAsia="ru-RU"/>
        </w:rPr>
        <w:lastRenderedPageBreak/>
        <w:t>Упражнения для педагогов</w:t>
      </w:r>
    </w:p>
    <w:p w:rsidR="00E7733E" w:rsidRPr="00324EDC" w:rsidRDefault="00E7733E" w:rsidP="00324ED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807A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20807A"/>
          <w:sz w:val="24"/>
          <w:szCs w:val="24"/>
          <w:lang w:eastAsia="ru-RU"/>
        </w:rPr>
        <w:t>Упражнения «Зарядка для ума»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«Маятник»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Свободные перемещения глаз из стороны в сторону.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«Наклоны»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Сесть на стул, ноги вытянуть вперед, скрестить их. Делать наклоны вперед, доставая руками пальцы ног, наклонив голову вперед. Следить за дыханием: выдох при наклоне, вдох – при подъеме. Повторить 3 раза и изменить положение ног.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«Покачивание головой»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силой обхватить левое плечо правой рукой, головой медленно пересекать среднюю линию тела, поворачивая налево, потом направо. Повторить то же другой рукой.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«Вдох-выдох»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Сделать вдох левой ноздрей (</w:t>
      </w:r>
      <w:proofErr w:type="gramStart"/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</w:t>
      </w:r>
      <w:proofErr w:type="gramEnd"/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закрыта снизу большим пальцем правой руки), а выдох через правую, таким же образом левую, закрыв ноздрю левой рукой (3 раза). При вдохе представлять серебристый цвет, при выдохе золотой.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«Губки»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Левая рука на животе. Указательный палец правой руки находится над губой, а средний палец – под губами, открыть рот и растирать область губ.</w:t>
      </w:r>
    </w:p>
    <w:p w:rsidR="00324EDC" w:rsidRDefault="00324EDC" w:rsidP="00324E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«Симметричные рисунки»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Рисуем в воздухе обеими руками елочку, гриб, домик, геометрические фигуры, цифры, буквы и т. д. (20–30 сек.)</w:t>
      </w:r>
      <w:proofErr w:type="gramEnd"/>
    </w:p>
    <w:p w:rsidR="00324EDC" w:rsidRDefault="00324EDC" w:rsidP="00324E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«Кулак-ребро-ладонь»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Ребенку показывают три положения ладони на плоскости стола, последовательно сменяющие друг друга: ладонь, сжатая в кулак, – ладонь ребром – выпрямленная ладонь. Упражнение выполняют сначала правой рукой, потом левой, затем двумя руками.</w:t>
      </w:r>
    </w:p>
    <w:p w:rsidR="00324EDC" w:rsidRDefault="00324EDC" w:rsidP="00324ED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807A"/>
          <w:sz w:val="24"/>
          <w:szCs w:val="24"/>
          <w:lang w:eastAsia="ru-RU"/>
        </w:rPr>
      </w:pPr>
    </w:p>
    <w:p w:rsidR="00324EDC" w:rsidRDefault="00324EDC" w:rsidP="00324ED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807A"/>
          <w:sz w:val="24"/>
          <w:szCs w:val="24"/>
          <w:lang w:eastAsia="ru-RU"/>
        </w:rPr>
      </w:pPr>
    </w:p>
    <w:p w:rsidR="00324EDC" w:rsidRDefault="00324EDC" w:rsidP="00324ED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807A"/>
          <w:sz w:val="24"/>
          <w:szCs w:val="24"/>
          <w:lang w:eastAsia="ru-RU"/>
        </w:rPr>
      </w:pPr>
    </w:p>
    <w:p w:rsidR="00E7733E" w:rsidRPr="00324EDC" w:rsidRDefault="00E7733E" w:rsidP="00324ED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807A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20807A"/>
          <w:sz w:val="24"/>
          <w:szCs w:val="24"/>
          <w:lang w:eastAsia="ru-RU"/>
        </w:rPr>
        <w:lastRenderedPageBreak/>
        <w:t>Упражнения для развития межполушарного взаимодействия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«Рубим капусту»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Постучать по столу расслабленной кистью правой, а затем левой руки.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«Плечики»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Двигать оба плеча вверх–вниз, вперед–назад, затем то же сделать каждым плечом отдельно. Повторить 4 раза.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«Кисточки»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Вытянуть руки перед собой, сгибать кисти вверх и вниз (4–6 раз), потом вращать обеими кистями по часовой и против часовой стрелки, сначала в одном направлении, затем в разных направлениях (4 раза), сводить и разводить пальцы обеих рук (4–6 раз). Движения рук сопровождаются широким открыванием и закрыванием рта.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«Да – нет»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Делать медленные наклоны головы к плечам, затем кивать головой вперед-назад. Потом сделать по одному круговому движению головой </w:t>
      </w:r>
      <w:proofErr w:type="gramStart"/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часовой</w:t>
      </w:r>
      <w:proofErr w:type="gramEnd"/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против часовой стрелки по 1 разу. Весь цикл повторить по 4 раза.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«Поглаживание лица»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Приложить ладони ко лбу, сделать выдох и провести ими с легким движением вниз до подбородка. На вдохе провести руками со лба через темя на затылок и шею.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«Лучики»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Сидя, согнуть руки в локтях, сжимать и разжимать пальцы обеих рук постепенно ускоряя темп до максимальной усталости. Затем расслабить руки.</w:t>
      </w:r>
    </w:p>
    <w:p w:rsidR="00324EDC" w:rsidRDefault="00324EDC" w:rsidP="00324E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«Циркачи»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Вращать карандаш между большим, указательным и средним пальцами одной и другой руки.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«Столбики»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Раскатывать на доске небольшой комочек пластилина по очереди каждым пальцем правой и левой рук.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Упражнение «Барабан»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Постучать каждым пальцем правой руки по столу под счет: 1,1–2, 1–2–3 и т. д. Затем то же сделать левой рукой.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«Домик»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Соединить кончики пальцев вытянутых рук и с усилием сжимать их друг с другом. Потом отработать эти движения для каждой пары пальцев отдельно.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«Симметричные рисунки»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Рисовать в воздухе обеими руками линии, геометрические фигуры, цифры, буквы, слова и др. (20–30 сек.)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«Ухо–нос»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Взяться левой рукой за кончик носа, правой – за противоположное ухо. Одновременно отпустить руки, хлопнуть в ладоши, поменять положение рук.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«Замок»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Скрестить руки ладонями друг к другу, сцепить в замок. Двигать пальцем, который укажет взрослый, точно и четко. Нежелательны движения соседних пальцев. Прикасаться к пальцу нельзя. В упражнении должны участвовать все пальцы на обеих руках.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«Лягушка»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Положить руки на стол: одна сжата в кулак, ладонь другой лежит на плоскости стола. Менять положение рук.</w:t>
      </w:r>
    </w:p>
    <w:p w:rsidR="00E7733E" w:rsidRPr="00324EDC" w:rsidRDefault="00E7733E" w:rsidP="00324E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«Лезгинка»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Сжать левую руку в кулак, большой палец отставить в сторону, кулак развернуть пальцами к себе. Ладонью правой руки прикоснуться к мизинцу левой. Менять положение правой и левой рук, добиваясь высокой скорости смены положений (6–8 раз).</w:t>
      </w:r>
    </w:p>
    <w:p w:rsidR="00AC40BB" w:rsidRPr="00324EDC" w:rsidRDefault="00E7733E" w:rsidP="00324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Упражнение «Колечко»</w:t>
      </w:r>
      <w:r w:rsidRPr="00324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Поочередно и как можно быстрее перебирать пальцы рук, соединяя кольцо с большим пальцем, указательным, средним и т. д. Затем в обратном порядке – от мизинца к указательному пальцу.</w:t>
      </w:r>
      <w:bookmarkStart w:id="0" w:name="_GoBack"/>
      <w:bookmarkEnd w:id="0"/>
    </w:p>
    <w:sectPr w:rsidR="00AC40BB" w:rsidRPr="00324EDC" w:rsidSect="00AC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33E"/>
    <w:rsid w:val="00324EDC"/>
    <w:rsid w:val="00AC40BB"/>
    <w:rsid w:val="00E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BB"/>
  </w:style>
  <w:style w:type="paragraph" w:styleId="1">
    <w:name w:val="heading 1"/>
    <w:basedOn w:val="a"/>
    <w:link w:val="10"/>
    <w:uiPriority w:val="9"/>
    <w:qFormat/>
    <w:rsid w:val="00E7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User</cp:lastModifiedBy>
  <cp:revision>4</cp:revision>
  <cp:lastPrinted>2024-02-16T06:46:00Z</cp:lastPrinted>
  <dcterms:created xsi:type="dcterms:W3CDTF">2019-06-16T06:29:00Z</dcterms:created>
  <dcterms:modified xsi:type="dcterms:W3CDTF">2024-02-16T06:48:00Z</dcterms:modified>
</cp:coreProperties>
</file>