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21" w:rsidRPr="00100221" w:rsidRDefault="00100221" w:rsidP="00100221">
      <w:pPr>
        <w:spacing w:after="192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0022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Что делать родителям </w:t>
      </w:r>
      <w:proofErr w:type="spellStart"/>
      <w:r w:rsidRPr="0010022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гиперактивного</w:t>
      </w:r>
      <w:proofErr w:type="spellEnd"/>
      <w:r w:rsidRPr="0010022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ребенка: советы психолога</w:t>
      </w:r>
    </w:p>
    <w:p w:rsidR="00100221" w:rsidRPr="00100221" w:rsidRDefault="00100221" w:rsidP="00100221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noProof/>
          <w:color w:val="0077CC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286000" cy="1714500"/>
            <wp:effectExtent l="19050" t="0" r="0" b="0"/>
            <wp:docPr id="1" name="Рисунок 1" descr="http://www.o-krohe.ru/images/article/cropped/240-180/2016/11/chto-delat-roditelyam-giperaktivnogo-rebenka-sovety-psiholog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-krohe.ru/images/article/cropped/240-180/2016/11/chto-delat-roditelyam-giperaktivnogo-rebenka-sovety-psiholog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221" w:rsidRPr="00100221" w:rsidRDefault="00100221" w:rsidP="00100221">
      <w:pPr>
        <w:spacing w:before="180" w:after="120" w:line="28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Что означает СДВГ?</w:t>
      </w:r>
    </w:p>
    <w:p w:rsidR="00100221" w:rsidRPr="00100221" w:rsidRDefault="00100221" w:rsidP="00100221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наше время многие родители, приходя к неврологу, или просто на слуху сталкиваются с таким понятием как «</w:t>
      </w:r>
      <w:proofErr w:type="spellStart"/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гиперактивный</w:t>
      </w:r>
      <w:proofErr w:type="spellEnd"/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ребенок или ребенок с дефицитом внимания и </w:t>
      </w:r>
      <w:proofErr w:type="spellStart"/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гиперактивностью</w:t>
      </w:r>
      <w:proofErr w:type="spellEnd"/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СДВГ. Давайте разберемся, что он означает. Слово «</w:t>
      </w:r>
      <w:proofErr w:type="spellStart"/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</w:t>
      </w:r>
      <w:proofErr w:type="spellEnd"/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- с </w:t>
      </w:r>
      <w:proofErr w:type="gramStart"/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греческого</w:t>
      </w:r>
      <w:proofErr w:type="gramEnd"/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означает на превышение нормы. А слово «</w:t>
      </w:r>
      <w:proofErr w:type="gramStart"/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активный</w:t>
      </w:r>
      <w:proofErr w:type="gramEnd"/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в переводе с латинского - деятельный, действенный. </w:t>
      </w:r>
      <w:r w:rsidRPr="001002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Все вместе - </w:t>
      </w:r>
      <w:proofErr w:type="gramStart"/>
      <w:r w:rsidRPr="001002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активный</w:t>
      </w:r>
      <w:proofErr w:type="gramEnd"/>
      <w:r w:rsidRPr="001002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выше нормы.</w:t>
      </w:r>
    </w:p>
    <w:p w:rsidR="00100221" w:rsidRPr="00100221" w:rsidRDefault="00100221" w:rsidP="00100221">
      <w:pPr>
        <w:spacing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noProof/>
          <w:color w:val="0077CC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810000" cy="2545080"/>
            <wp:effectExtent l="19050" t="0" r="0" b="0"/>
            <wp:docPr id="2" name="Рисунок 2" descr="http://www.o-krohe.ru/images/article/thumb/400-0/2016/11/chto-delat-roditelyam-giperaktivnogo-rebenka-sovety-psihologa-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-krohe.ru/images/article/thumb/400-0/2016/11/chto-delat-roditelyam-giperaktivnogo-rebenka-sovety-psihologa-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221" w:rsidRPr="00100221" w:rsidRDefault="00100221" w:rsidP="00100221">
      <w:pPr>
        <w:spacing w:before="180" w:after="120" w:line="28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Психологическая характеристика </w:t>
      </w:r>
      <w:proofErr w:type="spellStart"/>
      <w:r w:rsidRPr="001002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гиперактивных</w:t>
      </w:r>
      <w:proofErr w:type="spellEnd"/>
      <w:r w:rsidRPr="001002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детей</w:t>
      </w:r>
    </w:p>
    <w:p w:rsidR="00100221" w:rsidRPr="00100221" w:rsidRDefault="00100221" w:rsidP="00100221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002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Гиперактивные</w:t>
      </w:r>
      <w:proofErr w:type="spellEnd"/>
      <w:r w:rsidRPr="001002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дети очень непоседливые, они все время бегают, прыгают, проявляют активность.</w:t>
      </w: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Иногда всем кажется, что к ним прикрепили мотор, который бесконечно работает. Они подолгу могут активно двигаться, даже если от них этого не требуют окружающие.</w:t>
      </w:r>
    </w:p>
    <w:p w:rsidR="00100221" w:rsidRPr="00100221" w:rsidRDefault="00100221" w:rsidP="00100221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 время игр и занятий дети не могут усидеть на месте и не в состоянии контролировать свои руки и ноги. </w:t>
      </w: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Так, в 2 - 3 года, когда малыш очень подвижен, он часто закатывает истерики, капризничает, бегает и быстро </w:t>
      </w:r>
      <w:proofErr w:type="spellStart"/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перевозбуждается</w:t>
      </w:r>
      <w:proofErr w:type="spellEnd"/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устает. На этом фоне могут возникать различные заболевания, нарушение сна.</w:t>
      </w:r>
    </w:p>
    <w:p w:rsidR="00100221" w:rsidRPr="00100221" w:rsidRDefault="00100221" w:rsidP="00100221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3- 4 года добавляется расстройство координации движений, и родители настолько устают от такого поведения, что начинают бить тревогу и обращаются к специалистам. </w:t>
      </w:r>
      <w:r w:rsidRPr="001002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Доказано специалистами, что максимальное количество проявлений симптомов СДВГ наблюдается в период криза ребенка - в 3 года и в 6-7 лет.</w:t>
      </w: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Такой портрет </w:t>
      </w:r>
      <w:proofErr w:type="spellStart"/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гипреактивного</w:t>
      </w:r>
      <w:proofErr w:type="spellEnd"/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ребенка действительно вызывает у родителей много проблем и трудностей в воспитании.</w:t>
      </w:r>
    </w:p>
    <w:p w:rsidR="00100221" w:rsidRPr="00100221" w:rsidRDefault="00100221" w:rsidP="00100221">
      <w:pPr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Родители не должны вешать своему ребенку просто так ярлык «СДВГ», это могут сделать лишь только специалист - невролог, а психолог поможет на занятиях скорректировать это </w:t>
      </w: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поведение. Разберемся более подробно, какие признаки в поведение могут возникать у детей с таким синдромом.</w:t>
      </w:r>
    </w:p>
    <w:p w:rsidR="00100221" w:rsidRPr="00100221" w:rsidRDefault="00100221" w:rsidP="00100221">
      <w:pPr>
        <w:spacing w:before="180" w:after="18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Рекомендуем посмотреть видеозапись программы знаменитого детского доктора </w:t>
      </w:r>
      <w:proofErr w:type="spellStart"/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Е.Комаровского</w:t>
      </w:r>
      <w:proofErr w:type="spellEnd"/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посвященную </w:t>
      </w:r>
      <w:proofErr w:type="spellStart"/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гиперактивным</w:t>
      </w:r>
      <w:proofErr w:type="spellEnd"/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детям:</w:t>
      </w:r>
    </w:p>
    <w:p w:rsidR="00100221" w:rsidRPr="00100221" w:rsidRDefault="00100221" w:rsidP="0092029B">
      <w:pPr>
        <w:spacing w:before="180" w:after="12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Дефицит внимания и </w:t>
      </w:r>
      <w:proofErr w:type="spellStart"/>
      <w:r w:rsidRPr="001002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гиперактивность</w:t>
      </w:r>
      <w:proofErr w:type="spellEnd"/>
    </w:p>
    <w:p w:rsidR="00100221" w:rsidRPr="00100221" w:rsidRDefault="00100221" w:rsidP="00100221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Признаки проявления этого диагноза зависит от сочетания трех основных проявлений:</w:t>
      </w:r>
    </w:p>
    <w:p w:rsidR="00100221" w:rsidRPr="00100221" w:rsidRDefault="00100221" w:rsidP="00100221">
      <w:pPr>
        <w:numPr>
          <w:ilvl w:val="0"/>
          <w:numId w:val="2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Дефицит</w:t>
      </w:r>
      <w:r w:rsidR="009202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002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внимания (невнимательность)</w:t>
      </w: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Малыш непоследователен в своих поступках. Он отвлекается, не слышит обращенную к нему речь, не соблюдает правила и не организован. Часто забывает свои вещи и избегает скучных требующих умственных усилий действий.</w:t>
      </w:r>
    </w:p>
    <w:p w:rsidR="00100221" w:rsidRPr="00100221" w:rsidRDefault="00100221" w:rsidP="00100221">
      <w:pPr>
        <w:numPr>
          <w:ilvl w:val="0"/>
          <w:numId w:val="2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Двигательная расторможенность (</w:t>
      </w:r>
      <w:proofErr w:type="spellStart"/>
      <w:r w:rsidRPr="001002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гиперактивность</w:t>
      </w:r>
      <w:proofErr w:type="spellEnd"/>
      <w:r w:rsidRPr="001002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).</w:t>
      </w: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Такие дети не могут подолгу сидеть на одном месте. У взрослого создается впечатление, что у ребенка внутри пружинка или заведенный мотор. Постоянно ерзают, бегают, плохо спят и много говорят.</w:t>
      </w:r>
    </w:p>
    <w:p w:rsidR="00100221" w:rsidRPr="00100221" w:rsidRDefault="00100221" w:rsidP="00100221">
      <w:pPr>
        <w:numPr>
          <w:ilvl w:val="0"/>
          <w:numId w:val="2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Импульсивность</w:t>
      </w: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Ребенок нетерпеливый, может вскрикивать с места, вмешиваться в разговор других, не способен дожидаться своей очереди, иногда агрессивен. Слабо контролирует свое поведение.</w:t>
      </w:r>
    </w:p>
    <w:p w:rsidR="00100221" w:rsidRPr="00100221" w:rsidRDefault="00100221" w:rsidP="00100221">
      <w:pPr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 возрасте до 6-7 лет у ребенка проявляется все выше перечисленные признаки, то можно будет предположить диагноз СДВГ.</w:t>
      </w:r>
    </w:p>
    <w:p w:rsidR="00100221" w:rsidRPr="00100221" w:rsidRDefault="00100221" w:rsidP="00100221">
      <w:pPr>
        <w:spacing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noProof/>
          <w:color w:val="0077CC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810000" cy="1981200"/>
            <wp:effectExtent l="19050" t="0" r="0" b="0"/>
            <wp:docPr id="3" name="Рисунок 3" descr="http://www.o-krohe.ru/images/article/thumb/400-0/2016/11/chto-delat-roditelyam-giperaktivnogo-rebenka-sovety-psihologa-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-krohe.ru/images/article/thumb/400-0/2016/11/chto-delat-roditelyam-giperaktivnogo-rebenka-sovety-psihologa-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221" w:rsidRPr="00100221" w:rsidRDefault="00100221" w:rsidP="0092029B">
      <w:pPr>
        <w:spacing w:before="180" w:after="12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Разбираемся в причинах</w:t>
      </w:r>
    </w:p>
    <w:p w:rsidR="00100221" w:rsidRPr="00100221" w:rsidRDefault="00100221" w:rsidP="00100221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каждого родителя важно знать и понимать, откуда у ребенка появились такие симптомы и почему.</w:t>
      </w: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Попробуем все это разъяснить. Мозг ребенка при рождении по некоторым причинам получил слабые повреждения. Нервные клетки, как известно, не восстанавливаются, и поэтому после травмы другие, здоровые нервные клетки начинают постепенно брать на себя функции потерпевших, то есть сразу же начинается процесс восстановления.</w:t>
      </w:r>
    </w:p>
    <w:p w:rsidR="00100221" w:rsidRPr="00100221" w:rsidRDefault="00100221" w:rsidP="00100221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Параллельно этому идет </w:t>
      </w:r>
      <w:proofErr w:type="gramStart"/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возрастное</w:t>
      </w:r>
      <w:proofErr w:type="gramEnd"/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развития ребенка, ведь он учится сидеть, ходить, говорить. Поэтому </w:t>
      </w:r>
      <w:r w:rsidRPr="001002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уже с самого начала нервная система </w:t>
      </w:r>
      <w:proofErr w:type="spellStart"/>
      <w:r w:rsidRPr="001002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гиперактивного</w:t>
      </w:r>
      <w:proofErr w:type="spellEnd"/>
      <w:r w:rsidRPr="001002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ребенка работа</w:t>
      </w:r>
      <w:r w:rsidRPr="001002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softHyphen/>
        <w:t>ет с двойной нагрузкой. </w:t>
      </w: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при возникновении любой стрессовой ситуации, дли</w:t>
      </w: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тельного напряжения (например, адаптация в садике или в школе) у ребенка возникает ухудшение невро</w:t>
      </w: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логического состояния, появляются симптомы </w:t>
      </w:r>
      <w:proofErr w:type="spellStart"/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гиперактиавности</w:t>
      </w:r>
      <w:proofErr w:type="spellEnd"/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00221" w:rsidRPr="00100221" w:rsidRDefault="00100221" w:rsidP="0092029B">
      <w:pPr>
        <w:spacing w:before="180" w:after="120" w:line="288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Повреждения в головном мозге</w:t>
      </w:r>
    </w:p>
    <w:p w:rsidR="00100221" w:rsidRPr="00100221" w:rsidRDefault="00100221" w:rsidP="00100221">
      <w:pPr>
        <w:numPr>
          <w:ilvl w:val="0"/>
          <w:numId w:val="3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Пренатальная</w:t>
      </w:r>
      <w:proofErr w:type="spellEnd"/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патология;</w:t>
      </w:r>
    </w:p>
    <w:p w:rsidR="00100221" w:rsidRPr="00100221" w:rsidRDefault="00100221" w:rsidP="00100221">
      <w:pPr>
        <w:numPr>
          <w:ilvl w:val="0"/>
          <w:numId w:val="3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Инфекционные заболевания;</w:t>
      </w:r>
    </w:p>
    <w:p w:rsidR="00100221" w:rsidRPr="00100221" w:rsidRDefault="00100221" w:rsidP="00100221">
      <w:pPr>
        <w:numPr>
          <w:ilvl w:val="0"/>
          <w:numId w:val="3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Токсикозы;</w:t>
      </w:r>
    </w:p>
    <w:p w:rsidR="00100221" w:rsidRPr="00100221" w:rsidRDefault="00100221" w:rsidP="00100221">
      <w:pPr>
        <w:numPr>
          <w:ilvl w:val="0"/>
          <w:numId w:val="3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Обострение хронических заболеваний у матери;</w:t>
      </w:r>
    </w:p>
    <w:p w:rsidR="00100221" w:rsidRPr="00100221" w:rsidRDefault="00100221" w:rsidP="00100221">
      <w:pPr>
        <w:numPr>
          <w:ilvl w:val="0"/>
          <w:numId w:val="3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Попытки прервать беременность;</w:t>
      </w:r>
    </w:p>
    <w:p w:rsidR="00100221" w:rsidRPr="00100221" w:rsidRDefault="00100221" w:rsidP="00100221">
      <w:pPr>
        <w:numPr>
          <w:ilvl w:val="0"/>
          <w:numId w:val="3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Иммунная несовместимость по резус-фактору;</w:t>
      </w:r>
    </w:p>
    <w:p w:rsidR="00100221" w:rsidRPr="00100221" w:rsidRDefault="00100221" w:rsidP="00100221">
      <w:pPr>
        <w:numPr>
          <w:ilvl w:val="0"/>
          <w:numId w:val="3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Принятие алкоголя и курения.</w:t>
      </w:r>
    </w:p>
    <w:p w:rsidR="00100221" w:rsidRPr="00100221" w:rsidRDefault="00100221" w:rsidP="0092029B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Осложнения при родах:</w:t>
      </w:r>
    </w:p>
    <w:p w:rsidR="00100221" w:rsidRPr="00100221" w:rsidRDefault="00100221" w:rsidP="00100221">
      <w:pPr>
        <w:numPr>
          <w:ilvl w:val="0"/>
          <w:numId w:val="4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Неправильное положение плода;</w:t>
      </w:r>
    </w:p>
    <w:p w:rsidR="00100221" w:rsidRPr="00100221" w:rsidRDefault="00100221" w:rsidP="00100221">
      <w:pPr>
        <w:numPr>
          <w:ilvl w:val="0"/>
          <w:numId w:val="4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Стимуляция родовой деятельности;</w:t>
      </w:r>
    </w:p>
    <w:p w:rsidR="00100221" w:rsidRPr="00100221" w:rsidRDefault="00100221" w:rsidP="00100221">
      <w:pPr>
        <w:numPr>
          <w:ilvl w:val="0"/>
          <w:numId w:val="4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Асфиксия;</w:t>
      </w:r>
    </w:p>
    <w:p w:rsidR="00100221" w:rsidRPr="00100221" w:rsidRDefault="00100221" w:rsidP="00100221">
      <w:pPr>
        <w:numPr>
          <w:ilvl w:val="0"/>
          <w:numId w:val="4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Внутреннее кровоизлияние;</w:t>
      </w:r>
    </w:p>
    <w:p w:rsidR="00100221" w:rsidRPr="00100221" w:rsidRDefault="00100221" w:rsidP="00100221">
      <w:pPr>
        <w:numPr>
          <w:ilvl w:val="0"/>
          <w:numId w:val="4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Преждевременные или затянувшиеся роды.</w:t>
      </w:r>
    </w:p>
    <w:p w:rsidR="00100221" w:rsidRPr="00100221" w:rsidRDefault="00100221" w:rsidP="00100221">
      <w:pPr>
        <w:spacing w:before="180" w:after="18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том, как влияет родовая травма на </w:t>
      </w:r>
      <w:proofErr w:type="gramStart"/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последующую</w:t>
      </w:r>
      <w:proofErr w:type="gramEnd"/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гиперактивность</w:t>
      </w:r>
      <w:proofErr w:type="spellEnd"/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малыша, смотрите в видео:</w:t>
      </w:r>
    </w:p>
    <w:p w:rsidR="00100221" w:rsidRPr="00100221" w:rsidRDefault="00100221" w:rsidP="0092029B">
      <w:pPr>
        <w:spacing w:before="180" w:after="120" w:line="288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Генетические причины</w:t>
      </w:r>
    </w:p>
    <w:p w:rsidR="00100221" w:rsidRPr="00100221" w:rsidRDefault="00100221" w:rsidP="00100221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Исследование показывает, что расстройство внимания склонно распространяться по семейной линии. </w:t>
      </w: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детей с СДВГ обычно есть, по крайней мере, один близкий родственник, который тоже страдает СДВГ. Одной из причин </w:t>
      </w:r>
      <w:proofErr w:type="spellStart"/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гиперактивности</w:t>
      </w:r>
      <w:proofErr w:type="spellEnd"/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 врожденный высокий уровень возбудимости нервной системы, который ребенок получает от матери, находящейся в возбужденном, стрессовом состоянии на момент зачатия, и в процессе прохождения самой беременности.</w:t>
      </w:r>
    </w:p>
    <w:p w:rsidR="00100221" w:rsidRPr="00100221" w:rsidRDefault="00100221" w:rsidP="0092029B">
      <w:pPr>
        <w:spacing w:before="180" w:after="120" w:line="288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Психосоциальные причины</w:t>
      </w:r>
    </w:p>
    <w:p w:rsidR="00100221" w:rsidRPr="00100221" w:rsidRDefault="00100221" w:rsidP="00100221">
      <w:pPr>
        <w:spacing w:before="180" w:after="18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одни из самых важных причин проявления </w:t>
      </w:r>
      <w:proofErr w:type="spellStart"/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гиперактивности</w:t>
      </w:r>
      <w:proofErr w:type="spellEnd"/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Чаще всего </w:t>
      </w:r>
      <w:proofErr w:type="gramStart"/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родители, пришедшие к нам на консультацию и не подозревают</w:t>
      </w:r>
      <w:proofErr w:type="gramEnd"/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причины такого поведения их детей кроется в семье:</w:t>
      </w:r>
    </w:p>
    <w:p w:rsidR="00100221" w:rsidRPr="00100221" w:rsidRDefault="00100221" w:rsidP="00100221">
      <w:pPr>
        <w:numPr>
          <w:ilvl w:val="0"/>
          <w:numId w:val="5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Недостаток материнской ласки и человеческого общения;</w:t>
      </w:r>
    </w:p>
    <w:p w:rsidR="00100221" w:rsidRPr="00100221" w:rsidRDefault="00100221" w:rsidP="00100221">
      <w:pPr>
        <w:numPr>
          <w:ilvl w:val="0"/>
          <w:numId w:val="5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Отсутствие теплого контакта с близкими людьми;</w:t>
      </w:r>
    </w:p>
    <w:p w:rsidR="00100221" w:rsidRPr="00100221" w:rsidRDefault="00100221" w:rsidP="00100221">
      <w:pPr>
        <w:numPr>
          <w:ilvl w:val="0"/>
          <w:numId w:val="5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Педагогическая запущенность, когда родители совсем не уделяют внимание ребенку;</w:t>
      </w:r>
    </w:p>
    <w:p w:rsidR="00100221" w:rsidRPr="00100221" w:rsidRDefault="00100221" w:rsidP="00100221">
      <w:pPr>
        <w:numPr>
          <w:ilvl w:val="0"/>
          <w:numId w:val="5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Неполная семья или много детей в семье;</w:t>
      </w:r>
    </w:p>
    <w:p w:rsidR="00100221" w:rsidRPr="00100221" w:rsidRDefault="00100221" w:rsidP="00100221">
      <w:pPr>
        <w:numPr>
          <w:ilvl w:val="0"/>
          <w:numId w:val="5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Психическая напряженность в семье: постоянные ссоры и конфликты между родителями, избыток эмоций и действий, связанных с проявлениями власти и контролем, недостаток эмоций и действий, связанных с любовью, заботой, пониманием;</w:t>
      </w:r>
    </w:p>
    <w:p w:rsidR="00100221" w:rsidRPr="00100221" w:rsidRDefault="00100221" w:rsidP="00100221">
      <w:pPr>
        <w:numPr>
          <w:ilvl w:val="0"/>
          <w:numId w:val="5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Жестокое обращение с ребенком;</w:t>
      </w:r>
    </w:p>
    <w:p w:rsidR="00100221" w:rsidRPr="00100221" w:rsidRDefault="00100221" w:rsidP="00100221">
      <w:pPr>
        <w:numPr>
          <w:ilvl w:val="0"/>
          <w:numId w:val="5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Различные подходы к воспитанию ребенка в семье со стороны разных воспитывающих фигур;</w:t>
      </w:r>
    </w:p>
    <w:p w:rsidR="00100221" w:rsidRPr="00100221" w:rsidRDefault="00100221" w:rsidP="00100221">
      <w:pPr>
        <w:numPr>
          <w:ilvl w:val="0"/>
          <w:numId w:val="5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Аморальный образ жизни родителей: родители страдают алкоголизмом, наркоманией, совершают правонарушения.</w:t>
      </w:r>
    </w:p>
    <w:p w:rsidR="00B24234" w:rsidRDefault="00100221" w:rsidP="00100221">
      <w:pPr>
        <w:spacing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noProof/>
          <w:color w:val="0077CC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124200" cy="3067964"/>
            <wp:effectExtent l="19050" t="0" r="0" b="0"/>
            <wp:docPr id="4" name="Рисунок 4" descr="http://www.o-krohe.ru/images/article/thumb/400-0/2016/11/chto-delat-roditelyam-giperaktivnogo-rebenka-sovety-psihologa-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-krohe.ru/images/article/thumb/400-0/2016/11/chto-delat-roditelyam-giperaktivnogo-rebenka-sovety-psihologa-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067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221" w:rsidRPr="00100221" w:rsidRDefault="00100221" w:rsidP="00100221">
      <w:pPr>
        <w:spacing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Постоянные ссоры и конфликты с родителями лишь усугубляют СДВГ</w:t>
      </w:r>
    </w:p>
    <w:p w:rsidR="00100221" w:rsidRPr="00100221" w:rsidRDefault="00100221" w:rsidP="0092029B">
      <w:pPr>
        <w:spacing w:before="180" w:after="12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Положительные моменты</w:t>
      </w:r>
    </w:p>
    <w:p w:rsidR="00100221" w:rsidRPr="00100221" w:rsidRDefault="00100221" w:rsidP="00100221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 такие дети имеют не только недостатки в поведении, но и много положительных качеств. Это безудержные фантазеры и выдумщики, у них всегда готов неординарный ответ на любой вопрос, который вы зададите.</w:t>
      </w:r>
    </w:p>
    <w:p w:rsidR="00100221" w:rsidRPr="00100221" w:rsidRDefault="00100221" w:rsidP="00100221">
      <w:pPr>
        <w:spacing w:before="180" w:after="18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Став взрослыми, они превращаются в различных шоуменов, актеров, пополняют ряды </w:t>
      </w:r>
      <w:proofErr w:type="spellStart"/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креативно</w:t>
      </w:r>
      <w:proofErr w:type="spellEnd"/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мыслящих людей. Любят мечтать, и замечают в окружающем мире, то, что не увидели вы.</w:t>
      </w:r>
    </w:p>
    <w:p w:rsidR="00100221" w:rsidRPr="00100221" w:rsidRDefault="00100221" w:rsidP="00100221">
      <w:pPr>
        <w:spacing w:after="120" w:line="288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Их энергия, гибкость и стремление к успеху привлекают к своей персоне людей, ведь они замечательные собеседники. В играх и различных группах они всегда </w:t>
      </w:r>
      <w:proofErr w:type="gramStart"/>
      <w:r w:rsidRPr="001002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 веду</w:t>
      </w:r>
      <w:proofErr w:type="gramEnd"/>
      <w:r w:rsidRPr="001002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лидеры с рождения. С ними точно не соскучишься.</w:t>
      </w:r>
    </w:p>
    <w:p w:rsidR="00B24234" w:rsidRDefault="00100221" w:rsidP="00100221">
      <w:pPr>
        <w:spacing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noProof/>
          <w:color w:val="0077CC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44800" cy="2133600"/>
            <wp:effectExtent l="19050" t="0" r="0" b="0"/>
            <wp:docPr id="5" name="Рисунок 5" descr="http://www.o-krohe.ru/images/article/thumb/400-0/2016/11/chto-delat-roditelyam-giperaktivnogo-rebenka-sovety-psihologa-4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-krohe.ru/images/article/thumb/400-0/2016/11/chto-delat-roditelyam-giperaktivnogo-rebenka-sovety-psihologa-4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221" w:rsidRPr="00100221" w:rsidRDefault="00100221" w:rsidP="00100221">
      <w:pPr>
        <w:spacing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Большинство детей с диагнозом СДВГ становятся талантливыми и незаурядными личностями</w:t>
      </w:r>
    </w:p>
    <w:p w:rsidR="00100221" w:rsidRPr="00100221" w:rsidRDefault="00100221" w:rsidP="0092029B">
      <w:pPr>
        <w:spacing w:before="180" w:after="12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Занятия и игры по коррекции </w:t>
      </w:r>
      <w:proofErr w:type="spellStart"/>
      <w:r w:rsidRPr="001002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гиперактивности</w:t>
      </w:r>
      <w:proofErr w:type="spellEnd"/>
    </w:p>
    <w:p w:rsidR="00100221" w:rsidRPr="00100221" w:rsidRDefault="00100221" w:rsidP="00100221">
      <w:pPr>
        <w:spacing w:before="180" w:after="120" w:line="288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 дошкольников</w:t>
      </w:r>
    </w:p>
    <w:p w:rsidR="00100221" w:rsidRPr="00100221" w:rsidRDefault="00100221" w:rsidP="00100221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Наиболее полная схема коррекции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гиперактивности</w:t>
      </w:r>
      <w:proofErr w:type="spellEnd"/>
      <w:r w:rsidRPr="001002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при помощи игр и упражнений описана в книгах:</w:t>
      </w:r>
    </w:p>
    <w:p w:rsidR="00100221" w:rsidRPr="00100221" w:rsidRDefault="00100221" w:rsidP="00100221">
      <w:pPr>
        <w:spacing w:before="180" w:after="18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И.П. </w:t>
      </w:r>
      <w:proofErr w:type="spellStart"/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Брязгунова</w:t>
      </w:r>
      <w:proofErr w:type="spellEnd"/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Е.В. </w:t>
      </w:r>
      <w:proofErr w:type="spellStart"/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Касатиковой</w:t>
      </w:r>
      <w:proofErr w:type="spellEnd"/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«Непоседливый ребенок»:</w:t>
      </w:r>
    </w:p>
    <w:p w:rsidR="00100221" w:rsidRPr="00100221" w:rsidRDefault="00100221" w:rsidP="00100221">
      <w:pPr>
        <w:spacing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noProof/>
          <w:color w:val="0077CC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810000" cy="3810000"/>
            <wp:effectExtent l="19050" t="0" r="0" b="0"/>
            <wp:docPr id="6" name="Рисунок 6" descr="http://www.o-krohe.ru/images/article/thumb/400-0/2016/11/chto-delat-roditelyam-giperaktivnogo-rebenka-sovety-psihologa-5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-krohe.ru/images/article/thumb/400-0/2016/11/chto-delat-roditelyam-giperaktivnogo-rebenka-sovety-psihologa-5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221" w:rsidRPr="00100221" w:rsidRDefault="00100221" w:rsidP="00100221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Занятия, которые проводятся с такими детьми, могут включать в себя следующие методы и приемы:</w:t>
      </w:r>
    </w:p>
    <w:p w:rsidR="00100221" w:rsidRPr="00100221" w:rsidRDefault="00100221" w:rsidP="00100221">
      <w:pPr>
        <w:numPr>
          <w:ilvl w:val="0"/>
          <w:numId w:val="6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игры для развития внимания и координаций движений;</w:t>
      </w:r>
    </w:p>
    <w:p w:rsidR="00100221" w:rsidRPr="00100221" w:rsidRDefault="00100221" w:rsidP="00100221">
      <w:pPr>
        <w:numPr>
          <w:ilvl w:val="0"/>
          <w:numId w:val="6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обучение </w:t>
      </w:r>
      <w:proofErr w:type="spellStart"/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самомассажу</w:t>
      </w:r>
      <w:proofErr w:type="spellEnd"/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00221" w:rsidRPr="00100221" w:rsidRDefault="00100221" w:rsidP="00100221">
      <w:pPr>
        <w:numPr>
          <w:ilvl w:val="0"/>
          <w:numId w:val="6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игры для развития тактильного взаимодействия;</w:t>
      </w:r>
    </w:p>
    <w:p w:rsidR="00100221" w:rsidRPr="00100221" w:rsidRDefault="00100221" w:rsidP="00100221">
      <w:pPr>
        <w:numPr>
          <w:ilvl w:val="0"/>
          <w:numId w:val="6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подвижные игры сдерживающих моментов;</w:t>
      </w:r>
    </w:p>
    <w:p w:rsidR="00100221" w:rsidRPr="00100221" w:rsidRDefault="00100221" w:rsidP="00100221">
      <w:pPr>
        <w:numPr>
          <w:ilvl w:val="0"/>
          <w:numId w:val="6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пальчиковые игры;</w:t>
      </w:r>
    </w:p>
    <w:p w:rsidR="00100221" w:rsidRPr="00100221" w:rsidRDefault="00100221" w:rsidP="00100221">
      <w:pPr>
        <w:numPr>
          <w:ilvl w:val="0"/>
          <w:numId w:val="6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глиной, песком и водой.</w:t>
      </w:r>
    </w:p>
    <w:p w:rsidR="00B24234" w:rsidRDefault="00100221" w:rsidP="00100221">
      <w:pPr>
        <w:spacing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noProof/>
          <w:color w:val="0077CC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810000" cy="2644140"/>
            <wp:effectExtent l="19050" t="0" r="0" b="0"/>
            <wp:docPr id="9" name="Рисунок 9" descr="http://www.o-krohe.ru/images/article/thumb/400-0/2016/11/chto-delat-roditelyam-giperaktivnogo-rebenka-sovety-psihologa-9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o-krohe.ru/images/article/thumb/400-0/2016/11/chto-delat-roditelyam-giperaktivnogo-rebenka-sovety-psihologa-9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4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221" w:rsidRPr="00100221" w:rsidRDefault="00100221" w:rsidP="00100221">
      <w:pPr>
        <w:spacing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Гиперактивным</w:t>
      </w:r>
      <w:proofErr w:type="spellEnd"/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детям рекомендованы групповые занятия с детским психологом</w:t>
      </w:r>
    </w:p>
    <w:p w:rsidR="00100221" w:rsidRDefault="0092029B" w:rsidP="00100221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Вот несколько игр из этой</w:t>
      </w:r>
      <w:r w:rsidR="00100221" w:rsidRPr="001002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книг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="00100221" w:rsidRPr="001002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для детей дошкольного и школьного возраста, которые может проводить в домашних условиях любая мама:</w:t>
      </w:r>
    </w:p>
    <w:p w:rsidR="0092029B" w:rsidRPr="00100221" w:rsidRDefault="0092029B" w:rsidP="00100221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0221" w:rsidRPr="00100221" w:rsidRDefault="00100221" w:rsidP="00100221">
      <w:pPr>
        <w:numPr>
          <w:ilvl w:val="0"/>
          <w:numId w:val="7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Упражнение «</w:t>
      </w:r>
      <w:r w:rsidRPr="001002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Йоговская гимнастика для малышей</w:t>
      </w: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»;</w:t>
      </w:r>
    </w:p>
    <w:p w:rsidR="00100221" w:rsidRPr="00100221" w:rsidRDefault="00100221" w:rsidP="00100221">
      <w:pPr>
        <w:numPr>
          <w:ilvl w:val="0"/>
          <w:numId w:val="7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1002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Заводим будильник</w:t>
      </w: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- сжимаем ладонь в кулачок, выполняем круговые движения у солнечного сплетения;</w:t>
      </w:r>
    </w:p>
    <w:p w:rsidR="00100221" w:rsidRPr="00100221" w:rsidRDefault="00100221" w:rsidP="00100221">
      <w:pPr>
        <w:numPr>
          <w:ilvl w:val="0"/>
          <w:numId w:val="7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1002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Будильник зазвонил, «ЗЗЗ»</w:t>
      </w: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гладим ладошкой по голове;</w:t>
      </w:r>
    </w:p>
    <w:p w:rsidR="00100221" w:rsidRPr="00100221" w:rsidRDefault="00100221" w:rsidP="00100221">
      <w:pPr>
        <w:numPr>
          <w:ilvl w:val="0"/>
          <w:numId w:val="7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1002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Лепим личико</w:t>
      </w: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- проводим руками по краю лица;</w:t>
      </w:r>
    </w:p>
    <w:p w:rsidR="00100221" w:rsidRPr="00100221" w:rsidRDefault="00100221" w:rsidP="00100221">
      <w:pPr>
        <w:numPr>
          <w:ilvl w:val="0"/>
          <w:numId w:val="7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1002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Лепим волосики</w:t>
      </w: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- нажимаем подушечками пальцев на корни волос;</w:t>
      </w:r>
    </w:p>
    <w:p w:rsidR="00100221" w:rsidRPr="00100221" w:rsidRDefault="00100221" w:rsidP="00100221">
      <w:pPr>
        <w:numPr>
          <w:ilvl w:val="0"/>
          <w:numId w:val="7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1002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Лепим глазки</w:t>
      </w: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- трогаем кончиками пальцев веки, проводим указательным пальцем вокруг глаз. Моргаем глазами;</w:t>
      </w:r>
    </w:p>
    <w:p w:rsidR="00100221" w:rsidRPr="00100221" w:rsidRDefault="00100221" w:rsidP="00100221">
      <w:pPr>
        <w:numPr>
          <w:ilvl w:val="0"/>
          <w:numId w:val="7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1002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Лепим носик</w:t>
      </w: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- проводим указательным пальцем от переносицы по крыльям носа вниз;</w:t>
      </w:r>
    </w:p>
    <w:p w:rsidR="00100221" w:rsidRPr="00100221" w:rsidRDefault="00100221" w:rsidP="00100221">
      <w:pPr>
        <w:numPr>
          <w:ilvl w:val="0"/>
          <w:numId w:val="7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1002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Лепим ушки</w:t>
      </w: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- пощипыванием мочки ушей, поглаживаем уши;</w:t>
      </w:r>
    </w:p>
    <w:p w:rsidR="00100221" w:rsidRPr="00100221" w:rsidRDefault="00100221" w:rsidP="00100221">
      <w:pPr>
        <w:numPr>
          <w:ilvl w:val="0"/>
          <w:numId w:val="7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1002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Лепим подбородок</w:t>
      </w: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- поглаживаем подбородок;</w:t>
      </w:r>
    </w:p>
    <w:p w:rsidR="00100221" w:rsidRPr="00100221" w:rsidRDefault="00100221" w:rsidP="00100221">
      <w:pPr>
        <w:numPr>
          <w:ilvl w:val="0"/>
          <w:numId w:val="7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1002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Рисуем носиком солнышко»</w:t>
      </w: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крутим головой, рисуем носиком лучики;</w:t>
      </w:r>
    </w:p>
    <w:p w:rsidR="00100221" w:rsidRPr="00100221" w:rsidRDefault="00100221" w:rsidP="00100221">
      <w:pPr>
        <w:numPr>
          <w:ilvl w:val="0"/>
          <w:numId w:val="7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1002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Гладим свои ручки</w:t>
      </w: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- поглаживаем сначала одну руку, затем другую;</w:t>
      </w:r>
    </w:p>
    <w:p w:rsidR="00100221" w:rsidRPr="00100221" w:rsidRDefault="00100221" w:rsidP="00100221">
      <w:pPr>
        <w:numPr>
          <w:ilvl w:val="0"/>
          <w:numId w:val="7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Произносим хором: «</w:t>
      </w:r>
      <w:r w:rsidRPr="001002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 хороший, добрый, красивый, гладим себя по голове»</w:t>
      </w: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00221" w:rsidRPr="00B24234" w:rsidRDefault="00100221" w:rsidP="00B24234">
      <w:pPr>
        <w:numPr>
          <w:ilvl w:val="0"/>
          <w:numId w:val="7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Упражнение «Раз, два, три — говори!»</w:t>
      </w: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Мама рисует дорожку, травку и домик на листочке или доске. Затем предлагает только после того, как прозвучит команда: «Раз, два, три — говори!», произнести то, что нарисовано на картинке. После этого мама с закрытыми глазами и просит ребенка дорисовать цветочек или птичку, затем она угадывает, что дорисовал ее малыш. Это игра учит быть ребенка терпеливым и внимательным.</w:t>
      </w:r>
    </w:p>
    <w:p w:rsidR="00100221" w:rsidRPr="00100221" w:rsidRDefault="00100221" w:rsidP="0092029B">
      <w:pPr>
        <w:spacing w:before="180" w:after="120" w:line="288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Игра «Внимательные глазки»</w:t>
      </w:r>
    </w:p>
    <w:p w:rsidR="00100221" w:rsidRPr="00100221" w:rsidRDefault="00100221" w:rsidP="00100221">
      <w:pPr>
        <w:spacing w:before="180" w:after="18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 предлагает ребенку внимательно рассмотреть, что есть у куклы, ее одежду, какого цвета глазки. Затем ребенок отворачивается и рассказывает, какая кукла по памяти.</w:t>
      </w:r>
    </w:p>
    <w:p w:rsidR="00100221" w:rsidRPr="00100221" w:rsidRDefault="00100221" w:rsidP="0092029B">
      <w:pPr>
        <w:spacing w:before="180" w:after="120" w:line="288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Упражнение «Чудесный мешочек»</w:t>
      </w:r>
    </w:p>
    <w:p w:rsidR="00100221" w:rsidRPr="00100221" w:rsidRDefault="00100221" w:rsidP="00100221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Ребенок рассматривает 6-7 мелких игрушек. Мама незаметно кладет одну из игрушек в матерчатый мешочек и предлагает потрогать игрушку в мешочке. Он поочередно ощупывает игрушку, находящуюся в мешочке, и высказывают свое предположение. После этого вынимает игрушку и показывает ее.</w:t>
      </w:r>
    </w:p>
    <w:p w:rsidR="00100221" w:rsidRPr="00100221" w:rsidRDefault="00100221" w:rsidP="0092029B">
      <w:pPr>
        <w:spacing w:before="180" w:after="120" w:line="288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Игра «</w:t>
      </w:r>
      <w:proofErr w:type="spellStart"/>
      <w:r w:rsidRPr="0010022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Кричалки</w:t>
      </w:r>
      <w:proofErr w:type="spellEnd"/>
      <w:r w:rsidRPr="0010022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— </w:t>
      </w:r>
      <w:proofErr w:type="spellStart"/>
      <w:r w:rsidRPr="0010022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шепталки</w:t>
      </w:r>
      <w:proofErr w:type="spellEnd"/>
      <w:r w:rsidRPr="0010022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— </w:t>
      </w:r>
      <w:proofErr w:type="spellStart"/>
      <w:r w:rsidRPr="0010022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молчалки</w:t>
      </w:r>
      <w:proofErr w:type="spellEnd"/>
      <w:r w:rsidRPr="0010022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»</w:t>
      </w:r>
    </w:p>
    <w:p w:rsidR="00100221" w:rsidRPr="00100221" w:rsidRDefault="00100221" w:rsidP="00100221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Мама показывает ребенку цветные квадраты. Если он увидит красный квадрат - то можно прыгать, бегать и кричать, если желтый - можно только шептаться, а если синий - нужно замереть на месте и замолчать. </w:t>
      </w:r>
      <w:proofErr w:type="gramStart"/>
      <w:r w:rsidRPr="00100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для малыше подходят различные игры с песком и водой.</w:t>
      </w:r>
      <w:proofErr w:type="gramEnd"/>
    </w:p>
    <w:p w:rsidR="00690B4D" w:rsidRDefault="00B24234" w:rsidP="0092029B">
      <w:pPr>
        <w:jc w:val="center"/>
        <w:rPr>
          <w:sz w:val="24"/>
          <w:szCs w:val="24"/>
        </w:rPr>
      </w:pPr>
    </w:p>
    <w:p w:rsidR="00215A30" w:rsidRPr="00215A30" w:rsidRDefault="00215A30" w:rsidP="0092029B">
      <w:pPr>
        <w:pStyle w:val="a5"/>
        <w:shd w:val="clear" w:color="auto" w:fill="FEFEFE"/>
        <w:spacing w:before="120" w:beforeAutospacing="0" w:after="120" w:afterAutospacing="0"/>
        <w:ind w:left="120" w:right="120"/>
        <w:jc w:val="center"/>
        <w:rPr>
          <w:rFonts w:ascii="Tahoma" w:hAnsi="Tahoma" w:cs="Tahoma"/>
          <w:color w:val="222222"/>
        </w:rPr>
      </w:pPr>
      <w:r w:rsidRPr="00215A30">
        <w:rPr>
          <w:rStyle w:val="a4"/>
          <w:rFonts w:ascii="Tahoma" w:hAnsi="Tahoma" w:cs="Tahoma"/>
          <w:color w:val="222222"/>
        </w:rPr>
        <w:t>Как помочь ребенку?</w:t>
      </w:r>
    </w:p>
    <w:p w:rsidR="00215A30" w:rsidRPr="0092029B" w:rsidRDefault="00215A30" w:rsidP="0092029B">
      <w:pPr>
        <w:pStyle w:val="a5"/>
        <w:shd w:val="clear" w:color="auto" w:fill="FEFEFE"/>
        <w:spacing w:before="120" w:beforeAutospacing="0" w:after="120" w:afterAutospacing="0"/>
        <w:ind w:left="120" w:right="120"/>
        <w:jc w:val="center"/>
        <w:rPr>
          <w:rFonts w:ascii="Tahoma" w:hAnsi="Tahoma" w:cs="Tahoma"/>
          <w:b/>
          <w:color w:val="222222"/>
        </w:rPr>
      </w:pPr>
      <w:r w:rsidRPr="0092029B">
        <w:rPr>
          <w:rFonts w:ascii="Tahoma" w:hAnsi="Tahoma" w:cs="Tahoma"/>
          <w:b/>
          <w:color w:val="222222"/>
        </w:rPr>
        <w:t>РОДИТЕЛИ ДОЛЖНЫ БЫТЬ ТВЕРДЫМИ</w:t>
      </w:r>
    </w:p>
    <w:p w:rsidR="00215A30" w:rsidRPr="00215A30" w:rsidRDefault="00215A30" w:rsidP="00215A30">
      <w:pPr>
        <w:pStyle w:val="a5"/>
        <w:shd w:val="clear" w:color="auto" w:fill="FEFEFE"/>
        <w:spacing w:before="120" w:beforeAutospacing="0" w:after="120" w:afterAutospacing="0"/>
        <w:ind w:left="120" w:right="120"/>
        <w:rPr>
          <w:rFonts w:ascii="Tahoma" w:hAnsi="Tahoma" w:cs="Tahoma"/>
          <w:color w:val="222222"/>
        </w:rPr>
      </w:pPr>
      <w:r w:rsidRPr="00215A30">
        <w:rPr>
          <w:rFonts w:ascii="Tahoma" w:hAnsi="Tahoma" w:cs="Tahoma"/>
          <w:color w:val="222222"/>
        </w:rPr>
        <w:t>Некоторые дети приходят в ярость, если не могут добиться своего. Они кричат, бросаются на землю, топают ногами и стучат кулаками, крепко цепляются за что-то, царапаются или кусаются. Родители должны оставаться спокойными — спокойными, но твердыми. Тогда ребенок видит, что ничего не достиг своими действиями, и постепенно успокаивается. Ни в коем случае не давайте ребенку успокоительные средства, если он имеет склонность к припадкам гнева.</w:t>
      </w:r>
    </w:p>
    <w:p w:rsidR="00215A30" w:rsidRPr="0092029B" w:rsidRDefault="00215A30" w:rsidP="0092029B">
      <w:pPr>
        <w:pStyle w:val="a5"/>
        <w:shd w:val="clear" w:color="auto" w:fill="FEFEFE"/>
        <w:spacing w:before="120" w:beforeAutospacing="0" w:after="120" w:afterAutospacing="0"/>
        <w:ind w:left="120" w:right="120"/>
        <w:jc w:val="center"/>
        <w:rPr>
          <w:rFonts w:ascii="Tahoma" w:hAnsi="Tahoma" w:cs="Tahoma"/>
          <w:b/>
          <w:color w:val="222222"/>
        </w:rPr>
      </w:pPr>
      <w:r w:rsidRPr="0092029B">
        <w:rPr>
          <w:rFonts w:ascii="Tahoma" w:hAnsi="Tahoma" w:cs="Tahoma"/>
          <w:b/>
          <w:color w:val="222222"/>
        </w:rPr>
        <w:lastRenderedPageBreak/>
        <w:t>ПСИХОТЕРАПИЯ ДОМА</w:t>
      </w:r>
    </w:p>
    <w:p w:rsidR="00215A30" w:rsidRPr="00215A30" w:rsidRDefault="00215A30" w:rsidP="00215A30">
      <w:pPr>
        <w:pStyle w:val="a5"/>
        <w:shd w:val="clear" w:color="auto" w:fill="FEFEFE"/>
        <w:spacing w:before="120" w:beforeAutospacing="0" w:after="120" w:afterAutospacing="0"/>
        <w:ind w:left="120" w:right="120"/>
        <w:rPr>
          <w:rFonts w:ascii="Tahoma" w:hAnsi="Tahoma" w:cs="Tahoma"/>
          <w:color w:val="222222"/>
        </w:rPr>
      </w:pPr>
      <w:proofErr w:type="spellStart"/>
      <w:r w:rsidRPr="00215A30">
        <w:rPr>
          <w:rFonts w:ascii="Tahoma" w:hAnsi="Tahoma" w:cs="Tahoma"/>
          <w:color w:val="222222"/>
        </w:rPr>
        <w:t>Гиперактивным</w:t>
      </w:r>
      <w:proofErr w:type="spellEnd"/>
      <w:r w:rsidRPr="00215A30">
        <w:rPr>
          <w:rFonts w:ascii="Tahoma" w:hAnsi="Tahoma" w:cs="Tahoma"/>
          <w:color w:val="222222"/>
        </w:rPr>
        <w:t xml:space="preserve"> детям нужно давать возможность проявлять свою активность. Больше играйте с ним, совершайте длительные прогулки, проводите своеобразные исследования (леса, природы и т. д.), путешествуйте, катайтесь на велосипедах. Водите ребенка на плавание. Любые игры с мячом уменьшают </w:t>
      </w:r>
      <w:proofErr w:type="spellStart"/>
      <w:r w:rsidRPr="00215A30">
        <w:rPr>
          <w:rFonts w:ascii="Tahoma" w:hAnsi="Tahoma" w:cs="Tahoma"/>
          <w:color w:val="222222"/>
        </w:rPr>
        <w:t>гиперактивность</w:t>
      </w:r>
      <w:proofErr w:type="spellEnd"/>
      <w:r w:rsidRPr="00215A30">
        <w:rPr>
          <w:rFonts w:ascii="Tahoma" w:hAnsi="Tahoma" w:cs="Tahoma"/>
          <w:color w:val="222222"/>
        </w:rPr>
        <w:t>. Готовьте вместе с ребенком любимые блюда, дайте ему возможность проявить себя. Старайтесь, чтобы ребенок больше говорил с вами, развивайте его речь, отвечайте на вопросы, которые его интересуют. В свою очередь, задавайте ему вопросы, которые требуют не односложного ответа («да» или «нет»), а побуждают к диалогу. Танцуйте, двигайтесь под музыку или делайте вместе с ребенком ритмическую гимнастику.</w:t>
      </w:r>
    </w:p>
    <w:p w:rsidR="00215A30" w:rsidRPr="0092029B" w:rsidRDefault="00215A30" w:rsidP="0092029B">
      <w:pPr>
        <w:pStyle w:val="a5"/>
        <w:shd w:val="clear" w:color="auto" w:fill="FEFEFE"/>
        <w:spacing w:before="120" w:beforeAutospacing="0" w:after="120" w:afterAutospacing="0"/>
        <w:ind w:left="120" w:right="120"/>
        <w:jc w:val="center"/>
        <w:rPr>
          <w:rFonts w:ascii="Tahoma" w:hAnsi="Tahoma" w:cs="Tahoma"/>
          <w:b/>
          <w:color w:val="222222"/>
        </w:rPr>
      </w:pPr>
      <w:r w:rsidRPr="0092029B">
        <w:rPr>
          <w:rFonts w:ascii="Tahoma" w:hAnsi="Tahoma" w:cs="Tahoma"/>
          <w:b/>
          <w:color w:val="222222"/>
        </w:rPr>
        <w:t>«УСПОКАИВАЮЩИЕ» ИГРЫ</w:t>
      </w:r>
    </w:p>
    <w:p w:rsidR="00215A30" w:rsidRPr="00215A30" w:rsidRDefault="00215A30" w:rsidP="00215A30">
      <w:pPr>
        <w:pStyle w:val="a5"/>
        <w:shd w:val="clear" w:color="auto" w:fill="FEFEFE"/>
        <w:spacing w:before="120" w:beforeAutospacing="0" w:after="120" w:afterAutospacing="0"/>
        <w:ind w:left="120" w:right="120"/>
        <w:rPr>
          <w:rFonts w:ascii="Tahoma" w:hAnsi="Tahoma" w:cs="Tahoma"/>
          <w:color w:val="222222"/>
        </w:rPr>
      </w:pPr>
      <w:r w:rsidRPr="00215A30">
        <w:rPr>
          <w:rFonts w:ascii="Tahoma" w:hAnsi="Tahoma" w:cs="Tahoma"/>
          <w:color w:val="222222"/>
        </w:rPr>
        <w:t xml:space="preserve">В таких играх принимают участие несколько детей. Наполните стакан на три четверти водой. Пусть каждый ребенок попробует пройти по комнате или саду, держа стакан в руках и стараясь не пролить воду. </w:t>
      </w:r>
      <w:proofErr w:type="gramStart"/>
      <w:r w:rsidRPr="00215A30">
        <w:rPr>
          <w:rFonts w:ascii="Tahoma" w:hAnsi="Tahoma" w:cs="Tahoma"/>
          <w:color w:val="222222"/>
        </w:rPr>
        <w:t>Затем то</w:t>
      </w:r>
      <w:proofErr w:type="gramEnd"/>
      <w:r w:rsidRPr="00215A30">
        <w:rPr>
          <w:rFonts w:ascii="Tahoma" w:hAnsi="Tahoma" w:cs="Tahoma"/>
          <w:color w:val="222222"/>
        </w:rPr>
        <w:t xml:space="preserve"> же самое нужно проделать с почти полным стаканом.</w:t>
      </w:r>
    </w:p>
    <w:p w:rsidR="00215A30" w:rsidRPr="0092029B" w:rsidRDefault="00215A30" w:rsidP="0092029B">
      <w:pPr>
        <w:pStyle w:val="a5"/>
        <w:shd w:val="clear" w:color="auto" w:fill="FEFEFE"/>
        <w:spacing w:before="120" w:beforeAutospacing="0" w:after="120" w:afterAutospacing="0"/>
        <w:ind w:left="120" w:right="120"/>
        <w:jc w:val="center"/>
        <w:rPr>
          <w:rFonts w:ascii="Tahoma" w:hAnsi="Tahoma" w:cs="Tahoma"/>
          <w:b/>
          <w:color w:val="222222"/>
        </w:rPr>
      </w:pPr>
      <w:r w:rsidRPr="0092029B">
        <w:rPr>
          <w:rFonts w:ascii="Tahoma" w:hAnsi="Tahoma" w:cs="Tahoma"/>
          <w:b/>
          <w:color w:val="222222"/>
        </w:rPr>
        <w:t>УСПОКАИВАЮТ ЛЕКАРСТВЕННЫЕ РАСТЕНИЯ.</w:t>
      </w:r>
    </w:p>
    <w:p w:rsidR="00215A30" w:rsidRPr="00215A30" w:rsidRDefault="00215A30" w:rsidP="00215A30">
      <w:pPr>
        <w:pStyle w:val="a5"/>
        <w:shd w:val="clear" w:color="auto" w:fill="FEFEFE"/>
        <w:spacing w:before="120" w:beforeAutospacing="0" w:after="120" w:afterAutospacing="0"/>
        <w:ind w:left="120" w:right="120"/>
        <w:rPr>
          <w:rFonts w:ascii="Tahoma" w:hAnsi="Tahoma" w:cs="Tahoma"/>
          <w:color w:val="222222"/>
        </w:rPr>
      </w:pPr>
      <w:r w:rsidRPr="00215A30">
        <w:rPr>
          <w:rFonts w:ascii="Tahoma" w:hAnsi="Tahoma" w:cs="Tahoma"/>
          <w:color w:val="222222"/>
        </w:rPr>
        <w:t>Определенные растения, приготовленные в виде чая, оказывают успокаивающее действие. Давайте своему ребенку в течение нескольких недель чай из мальвы, мелиссы и зверобоя.</w:t>
      </w:r>
    </w:p>
    <w:p w:rsidR="00215A30" w:rsidRPr="0092029B" w:rsidRDefault="00215A30" w:rsidP="0092029B">
      <w:pPr>
        <w:pStyle w:val="a5"/>
        <w:shd w:val="clear" w:color="auto" w:fill="FEFEFE"/>
        <w:spacing w:before="120" w:beforeAutospacing="0" w:after="120" w:afterAutospacing="0"/>
        <w:ind w:left="120" w:right="120"/>
        <w:jc w:val="center"/>
        <w:rPr>
          <w:rFonts w:ascii="Tahoma" w:hAnsi="Tahoma" w:cs="Tahoma"/>
          <w:b/>
          <w:color w:val="222222"/>
        </w:rPr>
      </w:pPr>
      <w:r w:rsidRPr="0092029B">
        <w:rPr>
          <w:rFonts w:ascii="Tahoma" w:hAnsi="Tahoma" w:cs="Tahoma"/>
          <w:b/>
          <w:color w:val="222222"/>
        </w:rPr>
        <w:t>ЗАПАХИ УСПОКАИВАЮТ</w:t>
      </w:r>
    </w:p>
    <w:p w:rsidR="00215A30" w:rsidRPr="00215A30" w:rsidRDefault="00215A30" w:rsidP="00215A30">
      <w:pPr>
        <w:pStyle w:val="a5"/>
        <w:shd w:val="clear" w:color="auto" w:fill="FEFEFE"/>
        <w:spacing w:before="120" w:beforeAutospacing="0" w:after="120" w:afterAutospacing="0"/>
        <w:ind w:left="120" w:right="120"/>
        <w:rPr>
          <w:rFonts w:ascii="Tahoma" w:hAnsi="Tahoma" w:cs="Tahoma"/>
          <w:color w:val="222222"/>
        </w:rPr>
      </w:pPr>
      <w:r w:rsidRPr="00215A30">
        <w:rPr>
          <w:rFonts w:ascii="Tahoma" w:hAnsi="Tahoma" w:cs="Tahoma"/>
          <w:color w:val="222222"/>
        </w:rPr>
        <w:t>Запахи растений, подобно ароматическим маслам, могут действовать на психику вашего ребенка успокаивающе. Поставьте в детской комнате (лучше всего за полчаса до сна) ароматическую лампу с несколькими каплями масла апельсина или мелиссы.</w:t>
      </w:r>
    </w:p>
    <w:p w:rsidR="00215A30" w:rsidRPr="0092029B" w:rsidRDefault="00215A30" w:rsidP="0092029B">
      <w:pPr>
        <w:pStyle w:val="a5"/>
        <w:shd w:val="clear" w:color="auto" w:fill="FEFEFE"/>
        <w:spacing w:before="120" w:beforeAutospacing="0" w:after="120" w:afterAutospacing="0"/>
        <w:ind w:left="120" w:right="120"/>
        <w:jc w:val="center"/>
        <w:rPr>
          <w:rFonts w:ascii="Tahoma" w:hAnsi="Tahoma" w:cs="Tahoma"/>
          <w:b/>
          <w:color w:val="222222"/>
        </w:rPr>
      </w:pPr>
      <w:r w:rsidRPr="0092029B">
        <w:rPr>
          <w:rFonts w:ascii="Tahoma" w:hAnsi="Tahoma" w:cs="Tahoma"/>
          <w:b/>
          <w:color w:val="222222"/>
        </w:rPr>
        <w:t>МУЗЫКА И ДВИЖЕНИЕ.</w:t>
      </w:r>
    </w:p>
    <w:p w:rsidR="00215A30" w:rsidRPr="00215A30" w:rsidRDefault="00215A30" w:rsidP="00215A30">
      <w:pPr>
        <w:pStyle w:val="a5"/>
        <w:shd w:val="clear" w:color="auto" w:fill="FEFEFE"/>
        <w:spacing w:before="120" w:beforeAutospacing="0" w:after="120" w:afterAutospacing="0"/>
        <w:ind w:left="120" w:right="120"/>
        <w:rPr>
          <w:rFonts w:ascii="Tahoma" w:hAnsi="Tahoma" w:cs="Tahoma"/>
          <w:color w:val="222222"/>
        </w:rPr>
      </w:pPr>
      <w:r w:rsidRPr="00215A30">
        <w:rPr>
          <w:rFonts w:ascii="Tahoma" w:hAnsi="Tahoma" w:cs="Tahoma"/>
          <w:color w:val="222222"/>
        </w:rPr>
        <w:t xml:space="preserve">Приучайте </w:t>
      </w:r>
      <w:proofErr w:type="spellStart"/>
      <w:r w:rsidRPr="00215A30">
        <w:rPr>
          <w:rFonts w:ascii="Tahoma" w:hAnsi="Tahoma" w:cs="Tahoma"/>
          <w:color w:val="222222"/>
        </w:rPr>
        <w:t>гиперактивного</w:t>
      </w:r>
      <w:proofErr w:type="spellEnd"/>
      <w:r w:rsidRPr="00215A30">
        <w:rPr>
          <w:rFonts w:ascii="Tahoma" w:hAnsi="Tahoma" w:cs="Tahoma"/>
          <w:color w:val="222222"/>
        </w:rPr>
        <w:t xml:space="preserve"> ребенка прыгать и двигаться под простую музыку (детские песни, ритмические звуки).</w:t>
      </w:r>
    </w:p>
    <w:p w:rsidR="00215A30" w:rsidRPr="00215A30" w:rsidRDefault="00215A30" w:rsidP="00215A30">
      <w:pPr>
        <w:pStyle w:val="a5"/>
        <w:shd w:val="clear" w:color="auto" w:fill="FEFEFE"/>
        <w:spacing w:before="120" w:beforeAutospacing="0" w:after="120" w:afterAutospacing="0"/>
        <w:ind w:left="120" w:right="120"/>
        <w:rPr>
          <w:rFonts w:ascii="Tahoma" w:hAnsi="Tahoma" w:cs="Tahoma"/>
          <w:color w:val="222222"/>
        </w:rPr>
      </w:pPr>
      <w:r w:rsidRPr="00215A30">
        <w:rPr>
          <w:rFonts w:ascii="Tahoma" w:hAnsi="Tahoma" w:cs="Tahoma"/>
          <w:color w:val="222222"/>
        </w:rPr>
        <w:t>Ваш ребенок будет здоров:</w:t>
      </w:r>
    </w:p>
    <w:p w:rsidR="00215A30" w:rsidRPr="00215A30" w:rsidRDefault="00215A30" w:rsidP="00215A30">
      <w:pPr>
        <w:pStyle w:val="a5"/>
        <w:shd w:val="clear" w:color="auto" w:fill="FEFEFE"/>
        <w:spacing w:before="120" w:beforeAutospacing="0" w:after="120" w:afterAutospacing="0"/>
        <w:ind w:left="120" w:right="120"/>
        <w:rPr>
          <w:rFonts w:ascii="Tahoma" w:hAnsi="Tahoma" w:cs="Tahoma"/>
          <w:color w:val="222222"/>
        </w:rPr>
      </w:pPr>
      <w:r w:rsidRPr="00215A30">
        <w:rPr>
          <w:rFonts w:ascii="Tahoma" w:hAnsi="Tahoma" w:cs="Tahoma"/>
          <w:color w:val="222222"/>
        </w:rPr>
        <w:t>· Создайте в семье спокойную обстановку. Избегайте ссор и негативной критики.</w:t>
      </w:r>
    </w:p>
    <w:p w:rsidR="00215A30" w:rsidRPr="00215A30" w:rsidRDefault="00215A30" w:rsidP="00215A30">
      <w:pPr>
        <w:pStyle w:val="a5"/>
        <w:shd w:val="clear" w:color="auto" w:fill="FEFEFE"/>
        <w:spacing w:before="120" w:beforeAutospacing="0" w:after="120" w:afterAutospacing="0"/>
        <w:ind w:left="120" w:right="120"/>
        <w:rPr>
          <w:rFonts w:ascii="Tahoma" w:hAnsi="Tahoma" w:cs="Tahoma"/>
          <w:color w:val="222222"/>
        </w:rPr>
      </w:pPr>
      <w:r w:rsidRPr="00215A30">
        <w:rPr>
          <w:rFonts w:ascii="Tahoma" w:hAnsi="Tahoma" w:cs="Tahoma"/>
          <w:color w:val="222222"/>
        </w:rPr>
        <w:t xml:space="preserve">· Запрещайте ребенку пить возбуждающие напитки, такие как кока-кола, кофе или черный чай. Они могут провоцировать </w:t>
      </w:r>
      <w:proofErr w:type="spellStart"/>
      <w:r w:rsidRPr="00215A30">
        <w:rPr>
          <w:rFonts w:ascii="Tahoma" w:hAnsi="Tahoma" w:cs="Tahoma"/>
          <w:color w:val="222222"/>
        </w:rPr>
        <w:t>гиперактивность</w:t>
      </w:r>
      <w:proofErr w:type="spellEnd"/>
      <w:r w:rsidRPr="00215A30">
        <w:rPr>
          <w:rFonts w:ascii="Tahoma" w:hAnsi="Tahoma" w:cs="Tahoma"/>
          <w:color w:val="222222"/>
        </w:rPr>
        <w:t>.</w:t>
      </w:r>
    </w:p>
    <w:p w:rsidR="00215A30" w:rsidRPr="00215A30" w:rsidRDefault="00215A30" w:rsidP="00215A30">
      <w:pPr>
        <w:pStyle w:val="a5"/>
        <w:shd w:val="clear" w:color="auto" w:fill="FEFEFE"/>
        <w:spacing w:before="120" w:beforeAutospacing="0" w:after="120" w:afterAutospacing="0"/>
        <w:ind w:left="120" w:right="120"/>
        <w:rPr>
          <w:rFonts w:ascii="Tahoma" w:hAnsi="Tahoma" w:cs="Tahoma"/>
          <w:color w:val="222222"/>
        </w:rPr>
      </w:pPr>
      <w:r w:rsidRPr="00215A30">
        <w:rPr>
          <w:rFonts w:ascii="Tahoma" w:hAnsi="Tahoma" w:cs="Tahoma"/>
          <w:color w:val="222222"/>
        </w:rPr>
        <w:t>· Очень подходит успокаивающая деятельность — легкий спорт (чтобы ребенок почувствовал легкую усталость), движения на свежем воздухе, несложный аутотренинг.</w:t>
      </w:r>
    </w:p>
    <w:p w:rsidR="00215A30" w:rsidRPr="00215A30" w:rsidRDefault="00215A30" w:rsidP="00215A30">
      <w:pPr>
        <w:pStyle w:val="a5"/>
        <w:shd w:val="clear" w:color="auto" w:fill="FEFEFE"/>
        <w:spacing w:before="120" w:beforeAutospacing="0" w:after="120" w:afterAutospacing="0"/>
        <w:ind w:left="120" w:right="120"/>
        <w:rPr>
          <w:rFonts w:ascii="Tahoma" w:hAnsi="Tahoma" w:cs="Tahoma"/>
          <w:color w:val="222222"/>
        </w:rPr>
      </w:pPr>
      <w:r w:rsidRPr="00215A30">
        <w:rPr>
          <w:rFonts w:ascii="Tahoma" w:hAnsi="Tahoma" w:cs="Tahoma"/>
          <w:color w:val="222222"/>
        </w:rPr>
        <w:t xml:space="preserve">· Пробуждайте у ребенка творческие способности, фантазию и умение концентрировать свое внимание, заботьтесь о том, чтобы он мог полностью проявить свои способности, пусть занимается рисованием, танцами, </w:t>
      </w:r>
      <w:proofErr w:type="spellStart"/>
      <w:r w:rsidRPr="00215A30">
        <w:rPr>
          <w:rFonts w:ascii="Tahoma" w:hAnsi="Tahoma" w:cs="Tahoma"/>
          <w:color w:val="222222"/>
        </w:rPr>
        <w:t>музицированием</w:t>
      </w:r>
      <w:proofErr w:type="spellEnd"/>
      <w:r w:rsidRPr="00215A30">
        <w:rPr>
          <w:rFonts w:ascii="Tahoma" w:hAnsi="Tahoma" w:cs="Tahoma"/>
          <w:color w:val="222222"/>
        </w:rPr>
        <w:t xml:space="preserve"> — это идеальные занятия для </w:t>
      </w:r>
      <w:proofErr w:type="spellStart"/>
      <w:r w:rsidRPr="00215A30">
        <w:rPr>
          <w:rFonts w:ascii="Tahoma" w:hAnsi="Tahoma" w:cs="Tahoma"/>
          <w:color w:val="222222"/>
        </w:rPr>
        <w:t>гиперактивных</w:t>
      </w:r>
      <w:proofErr w:type="spellEnd"/>
      <w:r w:rsidRPr="00215A30">
        <w:rPr>
          <w:rFonts w:ascii="Tahoma" w:hAnsi="Tahoma" w:cs="Tahoma"/>
          <w:color w:val="222222"/>
        </w:rPr>
        <w:t xml:space="preserve"> детей.</w:t>
      </w:r>
    </w:p>
    <w:p w:rsidR="00215A30" w:rsidRPr="00215A30" w:rsidRDefault="00215A30" w:rsidP="0092029B">
      <w:pPr>
        <w:pStyle w:val="a5"/>
        <w:shd w:val="clear" w:color="auto" w:fill="FEFEFE"/>
        <w:spacing w:before="120" w:beforeAutospacing="0" w:after="120" w:afterAutospacing="0"/>
        <w:ind w:left="120" w:right="120"/>
        <w:jc w:val="center"/>
        <w:rPr>
          <w:rFonts w:ascii="Tahoma" w:hAnsi="Tahoma" w:cs="Tahoma"/>
          <w:color w:val="222222"/>
        </w:rPr>
      </w:pPr>
      <w:r w:rsidRPr="00215A30">
        <w:rPr>
          <w:rStyle w:val="a4"/>
          <w:rFonts w:ascii="Tahoma" w:hAnsi="Tahoma" w:cs="Tahoma"/>
          <w:color w:val="222222"/>
        </w:rPr>
        <w:t>ИГРЫ В ДОМАШНИХ УСЛОВИЯХ</w:t>
      </w:r>
    </w:p>
    <w:p w:rsidR="00215A30" w:rsidRPr="00215A30" w:rsidRDefault="00215A30" w:rsidP="0092029B">
      <w:pPr>
        <w:pStyle w:val="a5"/>
        <w:shd w:val="clear" w:color="auto" w:fill="FEFEFE"/>
        <w:spacing w:before="120" w:beforeAutospacing="0" w:after="120" w:afterAutospacing="0"/>
        <w:ind w:left="120" w:right="120"/>
        <w:jc w:val="center"/>
        <w:rPr>
          <w:rFonts w:ascii="Tahoma" w:hAnsi="Tahoma" w:cs="Tahoma"/>
          <w:color w:val="222222"/>
        </w:rPr>
      </w:pPr>
      <w:r w:rsidRPr="00215A30">
        <w:rPr>
          <w:rFonts w:ascii="Tahoma" w:hAnsi="Tahoma" w:cs="Tahoma"/>
          <w:color w:val="222222"/>
        </w:rPr>
        <w:t>УПРАЖНЕНИЯ, НАПРАВЛЕННЫЕ НА РАЗВИТИЕ ПРОИЗВОЛЬНОСТИ И САМОКОНТРОЛЯ.</w:t>
      </w:r>
    </w:p>
    <w:p w:rsidR="00215A30" w:rsidRPr="0092029B" w:rsidRDefault="00215A30" w:rsidP="0092029B">
      <w:pPr>
        <w:pStyle w:val="a5"/>
        <w:shd w:val="clear" w:color="auto" w:fill="FEFEFE"/>
        <w:spacing w:before="120" w:beforeAutospacing="0" w:after="120" w:afterAutospacing="0"/>
        <w:ind w:left="120" w:right="120"/>
        <w:jc w:val="center"/>
        <w:rPr>
          <w:rFonts w:ascii="Tahoma" w:hAnsi="Tahoma" w:cs="Tahoma"/>
          <w:b/>
          <w:color w:val="222222"/>
        </w:rPr>
      </w:pPr>
      <w:r w:rsidRPr="0092029B">
        <w:rPr>
          <w:rFonts w:ascii="Tahoma" w:hAnsi="Tahoma" w:cs="Tahoma"/>
          <w:b/>
          <w:color w:val="222222"/>
        </w:rPr>
        <w:t>«</w:t>
      </w:r>
      <w:proofErr w:type="spellStart"/>
      <w:r w:rsidRPr="0092029B">
        <w:rPr>
          <w:rFonts w:ascii="Tahoma" w:hAnsi="Tahoma" w:cs="Tahoma"/>
          <w:b/>
          <w:color w:val="222222"/>
        </w:rPr>
        <w:t>Кричалки-Шепталки-Молчалки</w:t>
      </w:r>
      <w:proofErr w:type="spellEnd"/>
      <w:r w:rsidRPr="0092029B">
        <w:rPr>
          <w:rFonts w:ascii="Tahoma" w:hAnsi="Tahoma" w:cs="Tahoma"/>
          <w:b/>
          <w:color w:val="222222"/>
        </w:rPr>
        <w:t>»</w:t>
      </w:r>
    </w:p>
    <w:p w:rsidR="00215A30" w:rsidRPr="00215A30" w:rsidRDefault="00215A30" w:rsidP="00215A30">
      <w:pPr>
        <w:pStyle w:val="a5"/>
        <w:shd w:val="clear" w:color="auto" w:fill="FEFEFE"/>
        <w:spacing w:before="120" w:beforeAutospacing="0" w:after="120" w:afterAutospacing="0"/>
        <w:ind w:left="120" w:right="120"/>
        <w:rPr>
          <w:rFonts w:ascii="Tahoma" w:hAnsi="Tahoma" w:cs="Tahoma"/>
          <w:color w:val="222222"/>
        </w:rPr>
      </w:pPr>
      <w:r w:rsidRPr="00215A30">
        <w:rPr>
          <w:rFonts w:ascii="Tahoma" w:hAnsi="Tahoma" w:cs="Tahoma"/>
          <w:color w:val="222222"/>
        </w:rPr>
        <w:lastRenderedPageBreak/>
        <w:t>Развитие наблюдательности, умения действовать по правилу, контроль двигательной активности. Из разноцветного картона сделать сигналы – 3 силуэта ладони: красный, желтый, синий. Когда взрослый поднимает красную ладонь – «</w:t>
      </w:r>
      <w:proofErr w:type="spellStart"/>
      <w:r w:rsidRPr="00215A30">
        <w:rPr>
          <w:rFonts w:ascii="Tahoma" w:hAnsi="Tahoma" w:cs="Tahoma"/>
          <w:color w:val="222222"/>
        </w:rPr>
        <w:t>кричалку</w:t>
      </w:r>
      <w:proofErr w:type="spellEnd"/>
      <w:r w:rsidRPr="00215A30">
        <w:rPr>
          <w:rFonts w:ascii="Tahoma" w:hAnsi="Tahoma" w:cs="Tahoma"/>
          <w:color w:val="222222"/>
        </w:rPr>
        <w:t>» – можно бегать, кричать, сильно шуметь; желтая ладонь – «</w:t>
      </w:r>
      <w:proofErr w:type="spellStart"/>
      <w:r w:rsidRPr="00215A30">
        <w:rPr>
          <w:rFonts w:ascii="Tahoma" w:hAnsi="Tahoma" w:cs="Tahoma"/>
          <w:color w:val="222222"/>
        </w:rPr>
        <w:t>шепталка</w:t>
      </w:r>
      <w:proofErr w:type="spellEnd"/>
      <w:r w:rsidRPr="00215A30">
        <w:rPr>
          <w:rFonts w:ascii="Tahoma" w:hAnsi="Tahoma" w:cs="Tahoma"/>
          <w:color w:val="222222"/>
        </w:rPr>
        <w:t>» – можно тихо передвигаться и шептаться, на сигнал «</w:t>
      </w:r>
      <w:proofErr w:type="spellStart"/>
      <w:r w:rsidRPr="00215A30">
        <w:rPr>
          <w:rFonts w:ascii="Tahoma" w:hAnsi="Tahoma" w:cs="Tahoma"/>
          <w:color w:val="222222"/>
        </w:rPr>
        <w:t>молчалка</w:t>
      </w:r>
      <w:proofErr w:type="spellEnd"/>
      <w:r w:rsidRPr="00215A30">
        <w:rPr>
          <w:rFonts w:ascii="Tahoma" w:hAnsi="Tahoma" w:cs="Tahoma"/>
          <w:color w:val="222222"/>
        </w:rPr>
        <w:t>» – синяя ладонь – дети должны замереть на месте или лечь на пол и не шевелиться. Заканчивать игру следует «</w:t>
      </w:r>
      <w:proofErr w:type="spellStart"/>
      <w:r w:rsidRPr="00215A30">
        <w:rPr>
          <w:rFonts w:ascii="Tahoma" w:hAnsi="Tahoma" w:cs="Tahoma"/>
          <w:color w:val="222222"/>
        </w:rPr>
        <w:t>молчалками</w:t>
      </w:r>
      <w:proofErr w:type="spellEnd"/>
      <w:r w:rsidRPr="00215A30">
        <w:rPr>
          <w:rFonts w:ascii="Tahoma" w:hAnsi="Tahoma" w:cs="Tahoma"/>
          <w:color w:val="222222"/>
        </w:rPr>
        <w:t>».</w:t>
      </w:r>
    </w:p>
    <w:p w:rsidR="00215A30" w:rsidRPr="0092029B" w:rsidRDefault="00215A30" w:rsidP="0092029B">
      <w:pPr>
        <w:pStyle w:val="a5"/>
        <w:shd w:val="clear" w:color="auto" w:fill="FEFEFE"/>
        <w:spacing w:before="120" w:beforeAutospacing="0" w:after="120" w:afterAutospacing="0"/>
        <w:ind w:left="120" w:right="120"/>
        <w:jc w:val="center"/>
        <w:rPr>
          <w:rFonts w:ascii="Tahoma" w:hAnsi="Tahoma" w:cs="Tahoma"/>
          <w:b/>
          <w:color w:val="222222"/>
        </w:rPr>
      </w:pPr>
      <w:r w:rsidRPr="0092029B">
        <w:rPr>
          <w:rFonts w:ascii="Tahoma" w:hAnsi="Tahoma" w:cs="Tahoma"/>
          <w:b/>
          <w:color w:val="222222"/>
        </w:rPr>
        <w:t>«Что изменилось?»</w:t>
      </w:r>
    </w:p>
    <w:p w:rsidR="00215A30" w:rsidRPr="00215A30" w:rsidRDefault="00215A30" w:rsidP="00215A30">
      <w:pPr>
        <w:pStyle w:val="a5"/>
        <w:shd w:val="clear" w:color="auto" w:fill="FEFEFE"/>
        <w:spacing w:before="120" w:beforeAutospacing="0" w:after="120" w:afterAutospacing="0"/>
        <w:ind w:left="120" w:right="120"/>
        <w:rPr>
          <w:rFonts w:ascii="Tahoma" w:hAnsi="Tahoma" w:cs="Tahoma"/>
          <w:color w:val="222222"/>
        </w:rPr>
      </w:pPr>
      <w:r w:rsidRPr="00215A30">
        <w:rPr>
          <w:rFonts w:ascii="Tahoma" w:hAnsi="Tahoma" w:cs="Tahoma"/>
          <w:color w:val="222222"/>
        </w:rPr>
        <w:t>На развитие умения концентрировать внимание на деталях. Ребенок рисует любую несложную картинку (котенка, домик и т.п.), передает ее взрослому, а сам отворачивается. Взрослый дорисовывает несколько деталей и возвращает картинку. Ребенок должен заметить, что изменилось в рисунке. Затем взрослый и ребенок могут поменяться ролями. Ребенок, взглянув на рисунок, должны сказать, какие изменения произошли.</w:t>
      </w:r>
    </w:p>
    <w:p w:rsidR="00215A30" w:rsidRPr="0092029B" w:rsidRDefault="00215A30" w:rsidP="0092029B">
      <w:pPr>
        <w:pStyle w:val="a5"/>
        <w:shd w:val="clear" w:color="auto" w:fill="FEFEFE"/>
        <w:spacing w:before="120" w:beforeAutospacing="0" w:after="120" w:afterAutospacing="0"/>
        <w:ind w:left="120" w:right="120"/>
        <w:jc w:val="center"/>
        <w:rPr>
          <w:rFonts w:ascii="Tahoma" w:hAnsi="Tahoma" w:cs="Tahoma"/>
          <w:b/>
          <w:color w:val="222222"/>
        </w:rPr>
      </w:pPr>
      <w:r w:rsidRPr="0092029B">
        <w:rPr>
          <w:rFonts w:ascii="Tahoma" w:hAnsi="Tahoma" w:cs="Tahoma"/>
          <w:b/>
          <w:color w:val="222222"/>
        </w:rPr>
        <w:t>УПРАЖНЕНИЯ ДЛЯ ЭЛИМИНАЦИИ АГРЕССИВНОСТИ И ИМПУЛЬСИВНОСТИ.</w:t>
      </w:r>
    </w:p>
    <w:p w:rsidR="00215A30" w:rsidRPr="0092029B" w:rsidRDefault="00215A30" w:rsidP="0092029B">
      <w:pPr>
        <w:pStyle w:val="a5"/>
        <w:shd w:val="clear" w:color="auto" w:fill="FEFEFE"/>
        <w:spacing w:before="120" w:beforeAutospacing="0" w:after="120" w:afterAutospacing="0"/>
        <w:ind w:left="120" w:right="120"/>
        <w:jc w:val="center"/>
        <w:rPr>
          <w:rFonts w:ascii="Tahoma" w:hAnsi="Tahoma" w:cs="Tahoma"/>
          <w:b/>
          <w:color w:val="222222"/>
        </w:rPr>
      </w:pPr>
      <w:r w:rsidRPr="0092029B">
        <w:rPr>
          <w:rFonts w:ascii="Tahoma" w:hAnsi="Tahoma" w:cs="Tahoma"/>
          <w:b/>
          <w:color w:val="222222"/>
        </w:rPr>
        <w:t>«Бокс»</w:t>
      </w:r>
    </w:p>
    <w:p w:rsidR="00215A30" w:rsidRPr="00215A30" w:rsidRDefault="00215A30" w:rsidP="00215A30">
      <w:pPr>
        <w:pStyle w:val="a5"/>
        <w:shd w:val="clear" w:color="auto" w:fill="FEFEFE"/>
        <w:spacing w:before="120" w:beforeAutospacing="0" w:after="120" w:afterAutospacing="0"/>
        <w:ind w:left="120" w:right="120"/>
        <w:rPr>
          <w:rFonts w:ascii="Tahoma" w:hAnsi="Tahoma" w:cs="Tahoma"/>
          <w:color w:val="222222"/>
        </w:rPr>
      </w:pPr>
      <w:r w:rsidRPr="00215A30">
        <w:rPr>
          <w:rFonts w:ascii="Tahoma" w:hAnsi="Tahoma" w:cs="Tahoma"/>
          <w:color w:val="222222"/>
        </w:rPr>
        <w:t xml:space="preserve">Накопившаяся энергия, которая требует своего </w:t>
      </w:r>
      <w:proofErr w:type="gramStart"/>
      <w:r w:rsidRPr="00215A30">
        <w:rPr>
          <w:rFonts w:ascii="Tahoma" w:hAnsi="Tahoma" w:cs="Tahoma"/>
          <w:color w:val="222222"/>
        </w:rPr>
        <w:t>выхода</w:t>
      </w:r>
      <w:proofErr w:type="gramEnd"/>
      <w:r w:rsidRPr="00215A30">
        <w:rPr>
          <w:rFonts w:ascii="Tahoma" w:hAnsi="Tahoma" w:cs="Tahoma"/>
          <w:color w:val="222222"/>
        </w:rPr>
        <w:t xml:space="preserve"> может явиться причиной </w:t>
      </w:r>
      <w:proofErr w:type="spellStart"/>
      <w:r w:rsidRPr="00215A30">
        <w:rPr>
          <w:rFonts w:ascii="Tahoma" w:hAnsi="Tahoma" w:cs="Tahoma"/>
          <w:color w:val="222222"/>
        </w:rPr>
        <w:t>гиперактивного</w:t>
      </w:r>
      <w:proofErr w:type="spellEnd"/>
      <w:r w:rsidRPr="00215A30">
        <w:rPr>
          <w:rFonts w:ascii="Tahoma" w:hAnsi="Tahoma" w:cs="Tahoma"/>
          <w:color w:val="222222"/>
        </w:rPr>
        <w:t xml:space="preserve"> и даже агрессивного поведения ребенка. Игра «Бокс» поможет избавиться от излишнего напряжения. Проявите немного фантазии в экипировке маленького «боксера», сделав из старых варежек боксерские перчатки, а из старой, плотно набитой подушки — боксерскую грушу. Во время возбуждения и будет способствовать развитию его </w:t>
      </w:r>
      <w:proofErr w:type="spellStart"/>
      <w:r w:rsidRPr="00215A30">
        <w:rPr>
          <w:rFonts w:ascii="Tahoma" w:hAnsi="Tahoma" w:cs="Tahoma"/>
          <w:color w:val="222222"/>
        </w:rPr>
        <w:t>саморегуляции</w:t>
      </w:r>
      <w:proofErr w:type="spellEnd"/>
      <w:r w:rsidRPr="00215A30">
        <w:rPr>
          <w:rFonts w:ascii="Tahoma" w:hAnsi="Tahoma" w:cs="Tahoma"/>
          <w:color w:val="222222"/>
        </w:rPr>
        <w:t>.</w:t>
      </w:r>
    </w:p>
    <w:p w:rsidR="00215A30" w:rsidRPr="0092029B" w:rsidRDefault="00215A30" w:rsidP="0092029B">
      <w:pPr>
        <w:pStyle w:val="a5"/>
        <w:shd w:val="clear" w:color="auto" w:fill="FEFEFE"/>
        <w:spacing w:before="120" w:beforeAutospacing="0" w:after="120" w:afterAutospacing="0"/>
        <w:ind w:left="120" w:right="120"/>
        <w:jc w:val="center"/>
        <w:rPr>
          <w:rFonts w:ascii="Tahoma" w:hAnsi="Tahoma" w:cs="Tahoma"/>
          <w:b/>
          <w:color w:val="222222"/>
        </w:rPr>
      </w:pPr>
      <w:r w:rsidRPr="0092029B">
        <w:rPr>
          <w:rFonts w:ascii="Tahoma" w:hAnsi="Tahoma" w:cs="Tahoma"/>
          <w:b/>
          <w:color w:val="222222"/>
        </w:rPr>
        <w:t>«Апельсин»</w:t>
      </w:r>
    </w:p>
    <w:p w:rsidR="00215A30" w:rsidRPr="00215A30" w:rsidRDefault="00215A30" w:rsidP="00215A30">
      <w:pPr>
        <w:pStyle w:val="a5"/>
        <w:shd w:val="clear" w:color="auto" w:fill="FEFEFE"/>
        <w:spacing w:before="120" w:beforeAutospacing="0" w:after="120" w:afterAutospacing="0"/>
        <w:ind w:left="120" w:right="120"/>
        <w:rPr>
          <w:rFonts w:ascii="Tahoma" w:hAnsi="Tahoma" w:cs="Tahoma"/>
          <w:color w:val="222222"/>
        </w:rPr>
      </w:pPr>
      <w:r w:rsidRPr="00215A30">
        <w:rPr>
          <w:rFonts w:ascii="Tahoma" w:hAnsi="Tahoma" w:cs="Tahoma"/>
          <w:color w:val="222222"/>
        </w:rPr>
        <w:t>Попросите его представить, что в правой руке он держит апельсин. Пусть ребенок попробует выжать из сочного фрукта как можно больше полезного сока (рука ребенка должна быть сжата в кулак и очень сильно напряжена 8-10 секунд). Затем кулачок разжимается, рука отдыхает. Потом апельсин оказывается в левой руке и процедура выжимания из него сока повторяется.</w:t>
      </w:r>
    </w:p>
    <w:p w:rsidR="00215A30" w:rsidRPr="0092029B" w:rsidRDefault="00215A30" w:rsidP="0092029B">
      <w:pPr>
        <w:pStyle w:val="a5"/>
        <w:shd w:val="clear" w:color="auto" w:fill="FEFEFE"/>
        <w:spacing w:before="120" w:beforeAutospacing="0" w:after="120" w:afterAutospacing="0"/>
        <w:ind w:left="120" w:right="120"/>
        <w:jc w:val="center"/>
        <w:rPr>
          <w:rFonts w:ascii="Tahoma" w:hAnsi="Tahoma" w:cs="Tahoma"/>
          <w:b/>
          <w:color w:val="222222"/>
        </w:rPr>
      </w:pPr>
      <w:r w:rsidRPr="0092029B">
        <w:rPr>
          <w:rFonts w:ascii="Tahoma" w:hAnsi="Tahoma" w:cs="Tahoma"/>
          <w:b/>
          <w:color w:val="222222"/>
        </w:rPr>
        <w:t>УПРАЖНЕНИЯ, НАПРАВЛЕННЫЕ НА РАЗВИТИЕ КОНЦЕНТРАЦИИ ВНИМАНИЯ.</w:t>
      </w:r>
    </w:p>
    <w:p w:rsidR="00215A30" w:rsidRPr="0092029B" w:rsidRDefault="00215A30" w:rsidP="0092029B">
      <w:pPr>
        <w:pStyle w:val="a5"/>
        <w:shd w:val="clear" w:color="auto" w:fill="FEFEFE"/>
        <w:spacing w:before="120" w:beforeAutospacing="0" w:after="120" w:afterAutospacing="0"/>
        <w:ind w:left="120" w:right="120"/>
        <w:jc w:val="center"/>
        <w:rPr>
          <w:rFonts w:ascii="Tahoma" w:hAnsi="Tahoma" w:cs="Tahoma"/>
          <w:b/>
          <w:color w:val="222222"/>
        </w:rPr>
      </w:pPr>
      <w:r w:rsidRPr="0092029B">
        <w:rPr>
          <w:rFonts w:ascii="Tahoma" w:hAnsi="Tahoma" w:cs="Tahoma"/>
          <w:b/>
          <w:color w:val="222222"/>
        </w:rPr>
        <w:t>«</w:t>
      </w:r>
      <w:proofErr w:type="spellStart"/>
      <w:r w:rsidRPr="0092029B">
        <w:rPr>
          <w:rFonts w:ascii="Tahoma" w:hAnsi="Tahoma" w:cs="Tahoma"/>
          <w:b/>
          <w:color w:val="222222"/>
        </w:rPr>
        <w:t>Считалочки-бормоталочки</w:t>
      </w:r>
      <w:proofErr w:type="spellEnd"/>
      <w:r w:rsidRPr="0092029B">
        <w:rPr>
          <w:rFonts w:ascii="Tahoma" w:hAnsi="Tahoma" w:cs="Tahoma"/>
          <w:b/>
          <w:color w:val="222222"/>
        </w:rPr>
        <w:t>»</w:t>
      </w:r>
    </w:p>
    <w:p w:rsidR="00215A30" w:rsidRPr="00215A30" w:rsidRDefault="00215A30" w:rsidP="00215A30">
      <w:pPr>
        <w:pStyle w:val="a5"/>
        <w:shd w:val="clear" w:color="auto" w:fill="FEFEFE"/>
        <w:spacing w:before="120" w:beforeAutospacing="0" w:after="120" w:afterAutospacing="0"/>
        <w:ind w:left="120" w:right="120"/>
        <w:rPr>
          <w:rFonts w:ascii="Tahoma" w:hAnsi="Tahoma" w:cs="Tahoma"/>
          <w:color w:val="222222"/>
        </w:rPr>
      </w:pPr>
      <w:r w:rsidRPr="00215A30">
        <w:rPr>
          <w:rFonts w:ascii="Tahoma" w:hAnsi="Tahoma" w:cs="Tahoma"/>
          <w:color w:val="222222"/>
        </w:rPr>
        <w:t>повторять фразу хлопками</w:t>
      </w:r>
    </w:p>
    <w:p w:rsidR="00215A30" w:rsidRPr="00215A30" w:rsidRDefault="00215A30" w:rsidP="00215A30">
      <w:pPr>
        <w:pStyle w:val="a5"/>
        <w:shd w:val="clear" w:color="auto" w:fill="FEFEFE"/>
        <w:spacing w:before="120" w:beforeAutospacing="0" w:after="120" w:afterAutospacing="0"/>
        <w:ind w:left="120" w:right="120"/>
        <w:rPr>
          <w:rFonts w:ascii="Tahoma" w:hAnsi="Tahoma" w:cs="Tahoma"/>
          <w:color w:val="222222"/>
        </w:rPr>
      </w:pPr>
      <w:r w:rsidRPr="00215A30">
        <w:rPr>
          <w:rFonts w:ascii="Tahoma" w:hAnsi="Tahoma" w:cs="Tahoma"/>
          <w:color w:val="222222"/>
        </w:rPr>
        <w:t>1. Идет - бычок - качается.</w:t>
      </w:r>
    </w:p>
    <w:p w:rsidR="00215A30" w:rsidRPr="00215A30" w:rsidRDefault="00215A30" w:rsidP="00215A30">
      <w:pPr>
        <w:pStyle w:val="a5"/>
        <w:shd w:val="clear" w:color="auto" w:fill="FEFEFE"/>
        <w:spacing w:before="120" w:beforeAutospacing="0" w:after="120" w:afterAutospacing="0"/>
        <w:ind w:left="120" w:right="120"/>
        <w:rPr>
          <w:rFonts w:ascii="Tahoma" w:hAnsi="Tahoma" w:cs="Tahoma"/>
          <w:color w:val="222222"/>
        </w:rPr>
      </w:pPr>
      <w:r w:rsidRPr="00215A30">
        <w:rPr>
          <w:rFonts w:ascii="Tahoma" w:hAnsi="Tahoma" w:cs="Tahoma"/>
          <w:color w:val="222222"/>
        </w:rPr>
        <w:t>2. Идет - бычок - хлопок.</w:t>
      </w:r>
    </w:p>
    <w:p w:rsidR="00215A30" w:rsidRPr="00215A30" w:rsidRDefault="00215A30" w:rsidP="00215A30">
      <w:pPr>
        <w:pStyle w:val="a5"/>
        <w:shd w:val="clear" w:color="auto" w:fill="FEFEFE"/>
        <w:spacing w:before="120" w:beforeAutospacing="0" w:after="120" w:afterAutospacing="0"/>
        <w:ind w:left="120" w:right="120"/>
        <w:rPr>
          <w:rFonts w:ascii="Tahoma" w:hAnsi="Tahoma" w:cs="Tahoma"/>
          <w:color w:val="222222"/>
        </w:rPr>
      </w:pPr>
      <w:r w:rsidRPr="00215A30">
        <w:rPr>
          <w:rFonts w:ascii="Tahoma" w:hAnsi="Tahoma" w:cs="Tahoma"/>
          <w:color w:val="222222"/>
        </w:rPr>
        <w:t>3. Идет - хлопок - хлопок.</w:t>
      </w:r>
    </w:p>
    <w:p w:rsidR="00215A30" w:rsidRPr="00215A30" w:rsidRDefault="00215A30" w:rsidP="00215A30">
      <w:pPr>
        <w:pStyle w:val="a5"/>
        <w:shd w:val="clear" w:color="auto" w:fill="FEFEFE"/>
        <w:spacing w:before="120" w:beforeAutospacing="0" w:after="120" w:afterAutospacing="0"/>
        <w:ind w:left="120" w:right="120"/>
        <w:rPr>
          <w:rFonts w:ascii="Tahoma" w:hAnsi="Tahoma" w:cs="Tahoma"/>
          <w:color w:val="222222"/>
        </w:rPr>
      </w:pPr>
      <w:r w:rsidRPr="00215A30">
        <w:rPr>
          <w:rFonts w:ascii="Tahoma" w:hAnsi="Tahoma" w:cs="Tahoma"/>
          <w:color w:val="222222"/>
        </w:rPr>
        <w:t>4. Хлопок - хлопок - хлопок.</w:t>
      </w:r>
    </w:p>
    <w:p w:rsidR="00215A30" w:rsidRPr="0092029B" w:rsidRDefault="00215A30" w:rsidP="0092029B">
      <w:pPr>
        <w:pStyle w:val="a5"/>
        <w:shd w:val="clear" w:color="auto" w:fill="FEFEFE"/>
        <w:spacing w:before="120" w:beforeAutospacing="0" w:after="120" w:afterAutospacing="0"/>
        <w:ind w:left="120" w:right="120"/>
        <w:jc w:val="center"/>
        <w:rPr>
          <w:rFonts w:ascii="Tahoma" w:hAnsi="Tahoma" w:cs="Tahoma"/>
          <w:b/>
          <w:color w:val="222222"/>
        </w:rPr>
      </w:pPr>
      <w:r w:rsidRPr="0092029B">
        <w:rPr>
          <w:rFonts w:ascii="Tahoma" w:hAnsi="Tahoma" w:cs="Tahoma"/>
          <w:b/>
          <w:color w:val="222222"/>
        </w:rPr>
        <w:t>«Чайничек с крышечкой»</w:t>
      </w:r>
    </w:p>
    <w:p w:rsidR="0092029B" w:rsidRPr="0092029B" w:rsidRDefault="00215A30" w:rsidP="00215A30">
      <w:pPr>
        <w:pStyle w:val="a5"/>
        <w:shd w:val="clear" w:color="auto" w:fill="FEFEFE"/>
        <w:spacing w:before="120" w:beforeAutospacing="0" w:after="120" w:afterAutospacing="0"/>
        <w:ind w:left="120" w:right="120"/>
        <w:rPr>
          <w:rFonts w:ascii="Tahoma" w:hAnsi="Tahoma" w:cs="Tahoma"/>
          <w:color w:val="222222"/>
        </w:rPr>
      </w:pPr>
      <w:r w:rsidRPr="00215A30">
        <w:rPr>
          <w:rFonts w:ascii="Tahoma" w:hAnsi="Tahoma" w:cs="Tahoma"/>
          <w:color w:val="222222"/>
        </w:rPr>
        <w:t xml:space="preserve">Игроки проговаривают: Пар идет с дырочки, Дырочка - в шишечке, Шишечка - на крышечке, Крышечка - на чайничке, сопровождая ее жестами. Чайничек (вертикальные движения ребрами ладоней). Крышечка - на чайничке (левая рука складывается в кулак, правая - ладонью делает круговые движения над кулаком), Шишечка - на крышечке (вертикальные движения кулаками), Дырочка </w:t>
      </w:r>
      <w:r w:rsidRPr="00215A30">
        <w:rPr>
          <w:rFonts w:ascii="Tahoma" w:hAnsi="Tahoma" w:cs="Tahoma"/>
          <w:color w:val="222222"/>
        </w:rPr>
        <w:lastRenderedPageBreak/>
        <w:t>- в шишечке (указательный и большой пальцы обеих рук делают колечки), Пар идет с дырочки (указательными пальцами рисуются спиральки). При последующем повторении одно слово нужно поменять на «</w:t>
      </w:r>
      <w:proofErr w:type="spellStart"/>
      <w:r w:rsidRPr="00215A30">
        <w:rPr>
          <w:rFonts w:ascii="Tahoma" w:hAnsi="Tahoma" w:cs="Tahoma"/>
          <w:color w:val="222222"/>
        </w:rPr>
        <w:t>гу-гу-гу</w:t>
      </w:r>
      <w:proofErr w:type="spellEnd"/>
      <w:r w:rsidRPr="00215A30">
        <w:rPr>
          <w:rFonts w:ascii="Tahoma" w:hAnsi="Tahoma" w:cs="Tahoma"/>
          <w:color w:val="222222"/>
        </w:rPr>
        <w:t xml:space="preserve">!», жесты сохраняются. </w:t>
      </w:r>
      <w:proofErr w:type="spellStart"/>
      <w:r w:rsidRPr="00215A30">
        <w:rPr>
          <w:rFonts w:ascii="Tahoma" w:hAnsi="Tahoma" w:cs="Tahoma"/>
          <w:color w:val="222222"/>
        </w:rPr>
        <w:t>Гу-гу-гу</w:t>
      </w:r>
      <w:proofErr w:type="spellEnd"/>
      <w:r w:rsidRPr="00215A30">
        <w:rPr>
          <w:rFonts w:ascii="Tahoma" w:hAnsi="Tahoma" w:cs="Tahoma"/>
          <w:color w:val="222222"/>
        </w:rPr>
        <w:t>! Крышечка - на чайничке и т.д.</w:t>
      </w:r>
    </w:p>
    <w:p w:rsidR="0092029B" w:rsidRPr="0092029B" w:rsidRDefault="0092029B" w:rsidP="0092029B">
      <w:pPr>
        <w:pStyle w:val="a5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 w:rsidRPr="0092029B">
        <w:rPr>
          <w:rFonts w:ascii="Arial" w:hAnsi="Arial" w:cs="Arial"/>
          <w:color w:val="333333"/>
        </w:rPr>
        <w:t>Если Ваш ребенок перевозбужден, постарайтесь сменить обстановку на более спокойную, например, предложите ему воды или уведите в другую комнату.</w:t>
      </w:r>
      <w:proofErr w:type="gramEnd"/>
      <w:r w:rsidRPr="0092029B">
        <w:rPr>
          <w:rFonts w:ascii="Arial" w:hAnsi="Arial" w:cs="Arial"/>
          <w:color w:val="333333"/>
        </w:rPr>
        <w:t xml:space="preserve"> Если малыш расстроен, обнимите его, погладьте по голове - это дает положительный результат, так как физический контакт очень значим для детей с СДВГ.</w:t>
      </w:r>
    </w:p>
    <w:p w:rsidR="0092029B" w:rsidRPr="0092029B" w:rsidRDefault="0092029B" w:rsidP="0092029B">
      <w:pPr>
        <w:pStyle w:val="a5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r w:rsidRPr="0092029B">
        <w:rPr>
          <w:rFonts w:ascii="Arial" w:hAnsi="Arial" w:cs="Arial"/>
          <w:color w:val="333333"/>
        </w:rPr>
        <w:t xml:space="preserve">Хорошим средством для лечения </w:t>
      </w:r>
      <w:proofErr w:type="spellStart"/>
      <w:r w:rsidRPr="0092029B">
        <w:rPr>
          <w:rFonts w:ascii="Arial" w:hAnsi="Arial" w:cs="Arial"/>
          <w:color w:val="333333"/>
        </w:rPr>
        <w:t>гиперактивности</w:t>
      </w:r>
      <w:proofErr w:type="spellEnd"/>
      <w:r w:rsidRPr="0092029B">
        <w:rPr>
          <w:rFonts w:ascii="Arial" w:hAnsi="Arial" w:cs="Arial"/>
          <w:color w:val="333333"/>
        </w:rPr>
        <w:t xml:space="preserve"> у детей является принятие успокоительной ванны перед сном. В состав набора для приготовления такой ванны обычно входит экстракт шишек хмеля и хвойных деревьев.</w:t>
      </w:r>
    </w:p>
    <w:p w:rsidR="0092029B" w:rsidRPr="0092029B" w:rsidRDefault="0092029B" w:rsidP="0092029B">
      <w:pPr>
        <w:pStyle w:val="a5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r w:rsidRPr="0092029B">
        <w:rPr>
          <w:rFonts w:ascii="Arial" w:hAnsi="Arial" w:cs="Arial"/>
          <w:color w:val="333333"/>
        </w:rPr>
        <w:t>Обязательно проконсультируйтесь с врачом перед выбором такого вида лечения. На ночь прочитайте малышу любимую сказку или вместе посмотрите иллюстрированную книгу. Массаж или легкая музыка может помочь ребенку быстрее заснуть.</w:t>
      </w:r>
    </w:p>
    <w:p w:rsidR="0092029B" w:rsidRDefault="0092029B" w:rsidP="0092029B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color w:val="333333"/>
          <w:sz w:val="24"/>
          <w:szCs w:val="24"/>
        </w:rPr>
      </w:pPr>
      <w:r w:rsidRPr="0092029B">
        <w:rPr>
          <w:rFonts w:ascii="Arial" w:hAnsi="Arial" w:cs="Arial"/>
          <w:bCs w:val="0"/>
          <w:color w:val="333333"/>
          <w:sz w:val="24"/>
          <w:szCs w:val="24"/>
        </w:rPr>
        <w:t xml:space="preserve">Советы родителям </w:t>
      </w:r>
      <w:proofErr w:type="spellStart"/>
      <w:r w:rsidRPr="0092029B">
        <w:rPr>
          <w:rFonts w:ascii="Arial" w:hAnsi="Arial" w:cs="Arial"/>
          <w:bCs w:val="0"/>
          <w:color w:val="333333"/>
          <w:sz w:val="24"/>
          <w:szCs w:val="24"/>
        </w:rPr>
        <w:t>гиперактивных</w:t>
      </w:r>
      <w:proofErr w:type="spellEnd"/>
      <w:r w:rsidRPr="0092029B">
        <w:rPr>
          <w:rFonts w:ascii="Arial" w:hAnsi="Arial" w:cs="Arial"/>
          <w:bCs w:val="0"/>
          <w:color w:val="333333"/>
          <w:sz w:val="24"/>
          <w:szCs w:val="24"/>
        </w:rPr>
        <w:t xml:space="preserve"> детей – что делать</w:t>
      </w:r>
      <w:r>
        <w:rPr>
          <w:rFonts w:ascii="Arial" w:hAnsi="Arial" w:cs="Arial"/>
          <w:bCs w:val="0"/>
          <w:color w:val="333333"/>
          <w:sz w:val="24"/>
          <w:szCs w:val="24"/>
        </w:rPr>
        <w:t>?</w:t>
      </w:r>
    </w:p>
    <w:p w:rsidR="0092029B" w:rsidRPr="0092029B" w:rsidRDefault="0092029B" w:rsidP="0092029B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color w:val="333333"/>
          <w:sz w:val="24"/>
          <w:szCs w:val="24"/>
        </w:rPr>
      </w:pPr>
    </w:p>
    <w:p w:rsidR="0092029B" w:rsidRPr="0092029B" w:rsidRDefault="0092029B" w:rsidP="0092029B">
      <w:pPr>
        <w:pStyle w:val="a5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proofErr w:type="spellStart"/>
      <w:r w:rsidRPr="0092029B">
        <w:rPr>
          <w:rFonts w:ascii="Arial" w:hAnsi="Arial" w:cs="Arial"/>
          <w:color w:val="333333"/>
        </w:rPr>
        <w:t>Гиперактивный</w:t>
      </w:r>
      <w:proofErr w:type="spellEnd"/>
      <w:r w:rsidRPr="0092029B">
        <w:rPr>
          <w:rFonts w:ascii="Arial" w:hAnsi="Arial" w:cs="Arial"/>
          <w:color w:val="333333"/>
        </w:rPr>
        <w:t xml:space="preserve"> ребенок – что делать? Таким вопросом задается немало родителей. Назначить курс лечения может только врач. В саду </w:t>
      </w:r>
      <w:proofErr w:type="spellStart"/>
      <w:r w:rsidRPr="0092029B">
        <w:rPr>
          <w:rFonts w:ascii="Arial" w:hAnsi="Arial" w:cs="Arial"/>
          <w:color w:val="333333"/>
        </w:rPr>
        <w:t>гиперактивный</w:t>
      </w:r>
      <w:proofErr w:type="spellEnd"/>
      <w:r w:rsidRPr="0092029B">
        <w:rPr>
          <w:rFonts w:ascii="Arial" w:hAnsi="Arial" w:cs="Arial"/>
          <w:color w:val="333333"/>
        </w:rPr>
        <w:t xml:space="preserve"> ребенок автоматически попадает под наблюдение детского психолога.</w:t>
      </w:r>
    </w:p>
    <w:p w:rsidR="0092029B" w:rsidRPr="0092029B" w:rsidRDefault="0092029B" w:rsidP="0092029B">
      <w:pPr>
        <w:pStyle w:val="a5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r w:rsidRPr="0092029B">
        <w:rPr>
          <w:rFonts w:ascii="Arial" w:hAnsi="Arial" w:cs="Arial"/>
          <w:color w:val="333333"/>
        </w:rPr>
        <w:t>Трудно дать конкретные рекомендации, какую работу с малышом проводить, так как все зависит от особенностей проявления СДВГ. Постарайтесь присмотреться, как ребенок реагирует на замечания, чтобы найти эффективное решение проблемы.</w:t>
      </w:r>
    </w:p>
    <w:p w:rsidR="0092029B" w:rsidRPr="0092029B" w:rsidRDefault="0092029B" w:rsidP="0092029B">
      <w:pPr>
        <w:pStyle w:val="a5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r w:rsidRPr="0092029B">
        <w:rPr>
          <w:rFonts w:ascii="Arial" w:hAnsi="Arial" w:cs="Arial"/>
          <w:color w:val="333333"/>
        </w:rPr>
        <w:t xml:space="preserve">Работа с </w:t>
      </w:r>
      <w:proofErr w:type="spellStart"/>
      <w:r w:rsidRPr="0092029B">
        <w:rPr>
          <w:rFonts w:ascii="Arial" w:hAnsi="Arial" w:cs="Arial"/>
          <w:color w:val="333333"/>
        </w:rPr>
        <w:t>гиперактивными</w:t>
      </w:r>
      <w:proofErr w:type="spellEnd"/>
      <w:r w:rsidRPr="0092029B">
        <w:rPr>
          <w:rFonts w:ascii="Arial" w:hAnsi="Arial" w:cs="Arial"/>
          <w:color w:val="333333"/>
        </w:rPr>
        <w:t xml:space="preserve"> детьми должна проводиться индивидуально в каждом конкретном случае. Однако специфика психологии таких малышей позволяет дать общие рекомендации, облегчающие</w:t>
      </w:r>
      <w:r w:rsidRPr="0092029B">
        <w:rPr>
          <w:rStyle w:val="apple-converted-space"/>
          <w:rFonts w:ascii="Arial" w:hAnsi="Arial" w:cs="Arial"/>
          <w:color w:val="333333"/>
        </w:rPr>
        <w:t> </w:t>
      </w:r>
      <w:hyperlink r:id="rId19" w:history="1">
        <w:r w:rsidRPr="0092029B">
          <w:rPr>
            <w:rStyle w:val="a3"/>
            <w:rFonts w:ascii="Arial" w:hAnsi="Arial" w:cs="Arial"/>
            <w:color w:val="337AB7"/>
          </w:rPr>
          <w:t>воспитание</w:t>
        </w:r>
      </w:hyperlink>
      <w:r w:rsidRPr="0092029B">
        <w:rPr>
          <w:rFonts w:ascii="Arial" w:hAnsi="Arial" w:cs="Arial"/>
          <w:color w:val="333333"/>
        </w:rPr>
        <w:t>.</w:t>
      </w:r>
    </w:p>
    <w:p w:rsidR="0092029B" w:rsidRDefault="0092029B" w:rsidP="0092029B">
      <w:pPr>
        <w:pStyle w:val="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color w:val="333333"/>
        </w:rPr>
      </w:pPr>
      <w:r w:rsidRPr="0092029B">
        <w:rPr>
          <w:rFonts w:ascii="Arial" w:hAnsi="Arial" w:cs="Arial"/>
          <w:bCs w:val="0"/>
          <w:color w:val="333333"/>
        </w:rPr>
        <w:t>Корректно формулируйте запреты</w:t>
      </w:r>
    </w:p>
    <w:p w:rsidR="0092029B" w:rsidRPr="0092029B" w:rsidRDefault="0092029B" w:rsidP="0092029B">
      <w:pPr>
        <w:pStyle w:val="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color w:val="333333"/>
        </w:rPr>
      </w:pPr>
    </w:p>
    <w:p w:rsidR="0092029B" w:rsidRPr="0092029B" w:rsidRDefault="0092029B" w:rsidP="0092029B">
      <w:pPr>
        <w:pStyle w:val="a5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r w:rsidRPr="0092029B">
        <w:rPr>
          <w:rFonts w:ascii="Arial" w:hAnsi="Arial" w:cs="Arial"/>
          <w:color w:val="333333"/>
        </w:rPr>
        <w:t>При общении с малышом, страдающим синдромом ДВГ, стройте предложения так, чтобы там отсутствовало отрицание и слово «нет». Например, не стоит говорить: «Не бегай по траве!», гораздо эффективнее будет сказать: «Выйди на дорожку».</w:t>
      </w:r>
    </w:p>
    <w:p w:rsidR="0092029B" w:rsidRPr="0092029B" w:rsidRDefault="0092029B" w:rsidP="0092029B">
      <w:pPr>
        <w:pStyle w:val="a5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r w:rsidRPr="0092029B">
        <w:rPr>
          <w:rFonts w:ascii="Arial" w:hAnsi="Arial" w:cs="Arial"/>
          <w:color w:val="333333"/>
        </w:rPr>
        <w:t xml:space="preserve">Даже при возникновении конфликтной ситуации старайтесь сохранять спокойствие. Если Вы что-то запрещаете ребенку, обязательно </w:t>
      </w:r>
      <w:proofErr w:type="gramStart"/>
      <w:r w:rsidRPr="0092029B">
        <w:rPr>
          <w:rFonts w:ascii="Arial" w:hAnsi="Arial" w:cs="Arial"/>
          <w:color w:val="333333"/>
        </w:rPr>
        <w:t>объясните</w:t>
      </w:r>
      <w:proofErr w:type="gramEnd"/>
      <w:r w:rsidRPr="0092029B">
        <w:rPr>
          <w:rFonts w:ascii="Arial" w:hAnsi="Arial" w:cs="Arial"/>
          <w:color w:val="333333"/>
        </w:rPr>
        <w:t xml:space="preserve"> в чем причина этого, и предложите альтернативы.</w:t>
      </w:r>
    </w:p>
    <w:p w:rsidR="0092029B" w:rsidRDefault="0092029B" w:rsidP="0092029B">
      <w:pPr>
        <w:pStyle w:val="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color w:val="333333"/>
        </w:rPr>
      </w:pPr>
      <w:r w:rsidRPr="0092029B">
        <w:rPr>
          <w:rFonts w:ascii="Arial" w:hAnsi="Arial" w:cs="Arial"/>
          <w:bCs w:val="0"/>
          <w:color w:val="333333"/>
        </w:rPr>
        <w:t>Четко ставьте задачи</w:t>
      </w:r>
    </w:p>
    <w:p w:rsidR="0092029B" w:rsidRPr="0092029B" w:rsidRDefault="0092029B" w:rsidP="0092029B">
      <w:pPr>
        <w:pStyle w:val="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color w:val="333333"/>
        </w:rPr>
      </w:pPr>
    </w:p>
    <w:p w:rsidR="0092029B" w:rsidRPr="0092029B" w:rsidRDefault="0092029B" w:rsidP="0092029B">
      <w:pPr>
        <w:pStyle w:val="a5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r w:rsidRPr="0092029B">
        <w:rPr>
          <w:rFonts w:ascii="Arial" w:hAnsi="Arial" w:cs="Arial"/>
          <w:color w:val="333333"/>
        </w:rPr>
        <w:t xml:space="preserve">Наши невнимательные </w:t>
      </w:r>
      <w:proofErr w:type="spellStart"/>
      <w:r w:rsidRPr="0092029B">
        <w:rPr>
          <w:rFonts w:ascii="Arial" w:hAnsi="Arial" w:cs="Arial"/>
          <w:color w:val="333333"/>
        </w:rPr>
        <w:t>гиперактивные</w:t>
      </w:r>
      <w:proofErr w:type="spellEnd"/>
      <w:r w:rsidRPr="0092029B">
        <w:rPr>
          <w:rFonts w:ascii="Arial" w:hAnsi="Arial" w:cs="Arial"/>
          <w:color w:val="333333"/>
        </w:rPr>
        <w:t xml:space="preserve"> дети отличаются слабо развитым логическим и абстрактным мышлением, поэтому такому малышу необходимо обозначать задачи более четко. При общении и работе на занятиях с ребенком старайтесь говорить максимально короткими предложениями, без лишних смысловых нагрузок. Необходимо избегать длинных формулировок.</w:t>
      </w:r>
    </w:p>
    <w:p w:rsidR="0092029B" w:rsidRDefault="0092029B" w:rsidP="0092029B">
      <w:pPr>
        <w:pStyle w:val="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color w:val="333333"/>
        </w:rPr>
      </w:pPr>
      <w:r w:rsidRPr="0092029B">
        <w:rPr>
          <w:rFonts w:ascii="Arial" w:hAnsi="Arial" w:cs="Arial"/>
          <w:bCs w:val="0"/>
          <w:color w:val="333333"/>
        </w:rPr>
        <w:t>Будьте последовательны</w:t>
      </w:r>
    </w:p>
    <w:p w:rsidR="0092029B" w:rsidRPr="0092029B" w:rsidRDefault="0092029B" w:rsidP="0092029B">
      <w:pPr>
        <w:pStyle w:val="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color w:val="333333"/>
        </w:rPr>
      </w:pPr>
    </w:p>
    <w:p w:rsidR="0092029B" w:rsidRPr="0092029B" w:rsidRDefault="0092029B" w:rsidP="0092029B">
      <w:pPr>
        <w:pStyle w:val="a5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r w:rsidRPr="0092029B">
        <w:rPr>
          <w:rFonts w:ascii="Arial" w:hAnsi="Arial" w:cs="Arial"/>
          <w:color w:val="333333"/>
        </w:rPr>
        <w:t xml:space="preserve">Главная характеристика </w:t>
      </w:r>
      <w:proofErr w:type="spellStart"/>
      <w:r w:rsidRPr="0092029B">
        <w:rPr>
          <w:rFonts w:ascii="Arial" w:hAnsi="Arial" w:cs="Arial"/>
          <w:color w:val="333333"/>
        </w:rPr>
        <w:t>гиперактивного</w:t>
      </w:r>
      <w:proofErr w:type="spellEnd"/>
      <w:r w:rsidRPr="0092029B">
        <w:rPr>
          <w:rFonts w:ascii="Arial" w:hAnsi="Arial" w:cs="Arial"/>
          <w:color w:val="333333"/>
        </w:rPr>
        <w:t xml:space="preserve"> ребенка - это невнимательность. Не рекомендуется давать таким детям сразу несколько поручений, например, «убери игрушку, вымой руки и садись ужинать».</w:t>
      </w:r>
    </w:p>
    <w:p w:rsidR="0092029B" w:rsidRPr="0092029B" w:rsidRDefault="0092029B" w:rsidP="0092029B">
      <w:pPr>
        <w:pStyle w:val="a5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r w:rsidRPr="0092029B">
        <w:rPr>
          <w:rFonts w:ascii="Arial" w:hAnsi="Arial" w:cs="Arial"/>
          <w:color w:val="333333"/>
        </w:rPr>
        <w:lastRenderedPageBreak/>
        <w:t>Ребенок с трудом воспримет всю информацию сразу, наверняка отвлечется на что-то другое и не станет делать ни одно задание. Поэтому при общении и работе с малышом старайтесь давать им поручения в логической последовательности.</w:t>
      </w:r>
    </w:p>
    <w:p w:rsidR="0092029B" w:rsidRDefault="0092029B" w:rsidP="0092029B">
      <w:pPr>
        <w:pStyle w:val="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color w:val="333333"/>
        </w:rPr>
      </w:pPr>
      <w:r>
        <w:rPr>
          <w:rFonts w:ascii="Arial" w:hAnsi="Arial" w:cs="Arial"/>
          <w:bCs w:val="0"/>
          <w:color w:val="333333"/>
        </w:rPr>
        <w:t>Контролируйте временные рамки</w:t>
      </w:r>
    </w:p>
    <w:p w:rsidR="0092029B" w:rsidRPr="0092029B" w:rsidRDefault="0092029B" w:rsidP="0092029B">
      <w:pPr>
        <w:pStyle w:val="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color w:val="333333"/>
        </w:rPr>
      </w:pPr>
    </w:p>
    <w:p w:rsidR="0092029B" w:rsidRPr="0092029B" w:rsidRDefault="0092029B" w:rsidP="0092029B">
      <w:pPr>
        <w:pStyle w:val="a5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proofErr w:type="spellStart"/>
      <w:r w:rsidRPr="0092029B">
        <w:rPr>
          <w:rFonts w:ascii="Arial" w:hAnsi="Arial" w:cs="Arial"/>
          <w:color w:val="333333"/>
        </w:rPr>
        <w:t>Гиперактивность</w:t>
      </w:r>
      <w:proofErr w:type="spellEnd"/>
      <w:r w:rsidRPr="0092029B">
        <w:rPr>
          <w:rFonts w:ascii="Arial" w:hAnsi="Arial" w:cs="Arial"/>
          <w:color w:val="333333"/>
        </w:rPr>
        <w:t xml:space="preserve"> у детей проявляется в плохом чувстве времени, поэтому Вам необходимо самостоятельно следить за сроком, до которого работа должна быть выполнена. Если Вы хотите покормить ребенка, забрать с прогулки или уложить спать, обязательно предупредите его об этом минут за 5.</w:t>
      </w:r>
    </w:p>
    <w:p w:rsidR="0092029B" w:rsidRDefault="0092029B" w:rsidP="0092029B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color w:val="333333"/>
          <w:sz w:val="24"/>
          <w:szCs w:val="24"/>
        </w:rPr>
      </w:pPr>
      <w:r w:rsidRPr="0092029B">
        <w:rPr>
          <w:rFonts w:ascii="Arial" w:hAnsi="Arial" w:cs="Arial"/>
          <w:bCs w:val="0"/>
          <w:color w:val="333333"/>
          <w:sz w:val="24"/>
          <w:szCs w:val="24"/>
        </w:rPr>
        <w:t xml:space="preserve">Рекомендации родителям </w:t>
      </w:r>
      <w:proofErr w:type="spellStart"/>
      <w:r w:rsidRPr="0092029B">
        <w:rPr>
          <w:rFonts w:ascii="Arial" w:hAnsi="Arial" w:cs="Arial"/>
          <w:bCs w:val="0"/>
          <w:color w:val="333333"/>
          <w:sz w:val="24"/>
          <w:szCs w:val="24"/>
        </w:rPr>
        <w:t>гиперактивных</w:t>
      </w:r>
      <w:proofErr w:type="spellEnd"/>
      <w:r w:rsidRPr="0092029B">
        <w:rPr>
          <w:rFonts w:ascii="Arial" w:hAnsi="Arial" w:cs="Arial"/>
          <w:bCs w:val="0"/>
          <w:color w:val="333333"/>
          <w:sz w:val="24"/>
          <w:szCs w:val="24"/>
        </w:rPr>
        <w:t xml:space="preserve"> детей</w:t>
      </w:r>
    </w:p>
    <w:p w:rsidR="0092029B" w:rsidRPr="0092029B" w:rsidRDefault="0092029B" w:rsidP="0092029B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color w:val="333333"/>
          <w:sz w:val="24"/>
          <w:szCs w:val="24"/>
        </w:rPr>
      </w:pPr>
    </w:p>
    <w:p w:rsidR="0092029B" w:rsidRPr="0092029B" w:rsidRDefault="0092029B" w:rsidP="00B24234">
      <w:pPr>
        <w:pStyle w:val="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color w:val="333333"/>
        </w:rPr>
      </w:pPr>
      <w:r w:rsidRPr="0092029B">
        <w:rPr>
          <w:rFonts w:ascii="Arial" w:hAnsi="Arial" w:cs="Arial"/>
          <w:bCs w:val="0"/>
          <w:color w:val="333333"/>
        </w:rPr>
        <w:t>Соблюдайте распорядок дня</w:t>
      </w:r>
    </w:p>
    <w:p w:rsidR="0092029B" w:rsidRPr="0092029B" w:rsidRDefault="0092029B" w:rsidP="0092029B">
      <w:pPr>
        <w:pStyle w:val="a5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r w:rsidRPr="0092029B">
        <w:rPr>
          <w:rFonts w:ascii="Arial" w:hAnsi="Arial" w:cs="Arial"/>
          <w:color w:val="333333"/>
        </w:rPr>
        <w:t>Соблюдение распорядка дня является основой успешного воспитания ребенка с СДВГ. Игры, прогулки, отдых, прием пищи и отход ко сну должны выполняться в одно и то же время. Если малыш соблюдает правила, хвалите его за это.</w:t>
      </w:r>
    </w:p>
    <w:p w:rsidR="0092029B" w:rsidRPr="0092029B" w:rsidRDefault="0092029B" w:rsidP="0092029B">
      <w:pPr>
        <w:pStyle w:val="a5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r w:rsidRPr="0092029B">
        <w:rPr>
          <w:rFonts w:ascii="Arial" w:hAnsi="Arial" w:cs="Arial"/>
          <w:color w:val="333333"/>
        </w:rPr>
        <w:t xml:space="preserve">Здоровый сон не менее 7-8 часов сутки - это еще один из способов, как помочь </w:t>
      </w:r>
      <w:proofErr w:type="spellStart"/>
      <w:r w:rsidRPr="0092029B">
        <w:rPr>
          <w:rFonts w:ascii="Arial" w:hAnsi="Arial" w:cs="Arial"/>
          <w:color w:val="333333"/>
        </w:rPr>
        <w:t>гиперактивному</w:t>
      </w:r>
      <w:proofErr w:type="spellEnd"/>
      <w:r w:rsidRPr="0092029B">
        <w:rPr>
          <w:rFonts w:ascii="Arial" w:hAnsi="Arial" w:cs="Arial"/>
          <w:color w:val="333333"/>
        </w:rPr>
        <w:t xml:space="preserve"> ребенку стать спокойнее. Кроме того, необходимо исключить из рациона питания пищевые красители, уменьшить употребление шоколада, лимонада, острой и соленой пищи.</w:t>
      </w:r>
    </w:p>
    <w:p w:rsidR="0092029B" w:rsidRPr="0092029B" w:rsidRDefault="0092029B" w:rsidP="00B24234">
      <w:pPr>
        <w:pStyle w:val="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color w:val="333333"/>
        </w:rPr>
      </w:pPr>
      <w:r w:rsidRPr="0092029B">
        <w:rPr>
          <w:rFonts w:ascii="Arial" w:hAnsi="Arial" w:cs="Arial"/>
          <w:bCs w:val="0"/>
          <w:color w:val="333333"/>
        </w:rPr>
        <w:t>Придерживайтесь позитивной модели общения</w:t>
      </w:r>
    </w:p>
    <w:p w:rsidR="0092029B" w:rsidRPr="0092029B" w:rsidRDefault="0092029B" w:rsidP="0092029B">
      <w:pPr>
        <w:pStyle w:val="a5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r w:rsidRPr="0092029B">
        <w:rPr>
          <w:rFonts w:ascii="Arial" w:hAnsi="Arial" w:cs="Arial"/>
          <w:color w:val="333333"/>
        </w:rPr>
        <w:t>Ребенка следует хвалить каждый раз, когда он заслужил это, отмечая даже незначительный успех. Обычно малыш игнорирует упреки, но довольно чувствителен к похвале. Отношения ребенка с взрослыми должны основываться на доверии, а не на страхе.</w:t>
      </w:r>
    </w:p>
    <w:p w:rsidR="0092029B" w:rsidRPr="0092029B" w:rsidRDefault="0092029B" w:rsidP="0092029B">
      <w:pPr>
        <w:pStyle w:val="a5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r w:rsidRPr="0092029B">
        <w:rPr>
          <w:rFonts w:ascii="Arial" w:hAnsi="Arial" w:cs="Arial"/>
          <w:color w:val="333333"/>
        </w:rPr>
        <w:t>Малышу необходимо ощущать, что Вы всегда поддержите его и поможете справиться с трудностями в саду или школе. Старайтесь сглаживать конфликтные ситуации, в которых замешан Ваш малыш.</w:t>
      </w:r>
    </w:p>
    <w:p w:rsidR="0092029B" w:rsidRPr="0092029B" w:rsidRDefault="0092029B" w:rsidP="00B24234">
      <w:pPr>
        <w:pStyle w:val="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color w:val="333333"/>
        </w:rPr>
      </w:pPr>
      <w:r w:rsidRPr="0092029B">
        <w:rPr>
          <w:rFonts w:ascii="Arial" w:hAnsi="Arial" w:cs="Arial"/>
          <w:bCs w:val="0"/>
          <w:color w:val="333333"/>
        </w:rPr>
        <w:t>Определите рамки и критерии поведения</w:t>
      </w:r>
    </w:p>
    <w:p w:rsidR="0092029B" w:rsidRPr="0092029B" w:rsidRDefault="0092029B" w:rsidP="0092029B">
      <w:pPr>
        <w:pStyle w:val="a5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r w:rsidRPr="0092029B">
        <w:rPr>
          <w:rFonts w:ascii="Arial" w:hAnsi="Arial" w:cs="Arial"/>
          <w:color w:val="333333"/>
        </w:rPr>
        <w:t>Вседозволенность однозначно не приносит пользы, поэтому разграничьте, что нельзя и что можно малышу. Придумайте знаковую или балльную систему вознаграждения, например, отмечайте звездочкой каждый хороший поступок, а за определенное количество звездочек дарите ребенку игрушку или сладости. Можно завести дневник самоконтроля и отмечать там вместе с малышом его успехи в саду, школе или дома.</w:t>
      </w:r>
    </w:p>
    <w:p w:rsidR="0092029B" w:rsidRPr="0092029B" w:rsidRDefault="0092029B" w:rsidP="00B24234">
      <w:pPr>
        <w:pStyle w:val="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color w:val="333333"/>
        </w:rPr>
      </w:pPr>
      <w:r w:rsidRPr="0092029B">
        <w:rPr>
          <w:rFonts w:ascii="Arial" w:hAnsi="Arial" w:cs="Arial"/>
          <w:bCs w:val="0"/>
          <w:color w:val="333333"/>
        </w:rPr>
        <w:t>Создайте малышу комфортные условия</w:t>
      </w:r>
    </w:p>
    <w:p w:rsidR="0092029B" w:rsidRPr="0092029B" w:rsidRDefault="0092029B" w:rsidP="0092029B">
      <w:pPr>
        <w:pStyle w:val="a5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r w:rsidRPr="0092029B">
        <w:rPr>
          <w:rFonts w:ascii="Arial" w:hAnsi="Arial" w:cs="Arial"/>
          <w:color w:val="333333"/>
        </w:rPr>
        <w:t xml:space="preserve">Запомните, что вызывающее поведение ребенка, у которого </w:t>
      </w:r>
      <w:proofErr w:type="gramStart"/>
      <w:r w:rsidRPr="0092029B">
        <w:rPr>
          <w:rFonts w:ascii="Arial" w:hAnsi="Arial" w:cs="Arial"/>
          <w:color w:val="333333"/>
        </w:rPr>
        <w:t>обнаружена</w:t>
      </w:r>
      <w:proofErr w:type="gramEnd"/>
      <w:r w:rsidRPr="0092029B">
        <w:rPr>
          <w:rFonts w:ascii="Arial" w:hAnsi="Arial" w:cs="Arial"/>
          <w:color w:val="333333"/>
        </w:rPr>
        <w:t xml:space="preserve"> </w:t>
      </w:r>
      <w:proofErr w:type="spellStart"/>
      <w:r w:rsidRPr="0092029B">
        <w:rPr>
          <w:rFonts w:ascii="Arial" w:hAnsi="Arial" w:cs="Arial"/>
          <w:color w:val="333333"/>
        </w:rPr>
        <w:t>гиперактивность</w:t>
      </w:r>
      <w:proofErr w:type="spellEnd"/>
      <w:r w:rsidRPr="0092029B">
        <w:rPr>
          <w:rFonts w:ascii="Arial" w:hAnsi="Arial" w:cs="Arial"/>
          <w:color w:val="333333"/>
        </w:rPr>
        <w:t>, является способом привлечения внимания. Уделяйте ему больше времени, играйте с ним, учите правилам общения и поведения.</w:t>
      </w:r>
    </w:p>
    <w:p w:rsidR="0092029B" w:rsidRPr="0092029B" w:rsidRDefault="0092029B" w:rsidP="0092029B">
      <w:pPr>
        <w:pStyle w:val="a5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r w:rsidRPr="0092029B">
        <w:rPr>
          <w:rFonts w:ascii="Arial" w:hAnsi="Arial" w:cs="Arial"/>
          <w:color w:val="333333"/>
        </w:rPr>
        <w:t>Если малыш неверно понял поручение, не раздражайтесь, а спокойно повторите задание. Работа должна выполняться в соответствующих условиях, например, организуйте малышу свой уголок.</w:t>
      </w:r>
    </w:p>
    <w:p w:rsidR="0092029B" w:rsidRPr="0092029B" w:rsidRDefault="0092029B" w:rsidP="0092029B">
      <w:pPr>
        <w:pStyle w:val="a5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r w:rsidRPr="0092029B">
        <w:rPr>
          <w:rFonts w:ascii="Arial" w:hAnsi="Arial" w:cs="Arial"/>
          <w:color w:val="333333"/>
        </w:rPr>
        <w:t>Во время занятий ничто не должно отвлекать ребенка, поэтому уберите лишние предметы со стола, фотографии и плакаты со стен. Обязательно оберегайте малыша от переутомления.</w:t>
      </w:r>
    </w:p>
    <w:p w:rsidR="0092029B" w:rsidRPr="0092029B" w:rsidRDefault="0092029B" w:rsidP="0092029B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</w:rPr>
      </w:pPr>
      <w:r w:rsidRPr="0092029B">
        <w:rPr>
          <w:rFonts w:ascii="Arial" w:hAnsi="Arial" w:cs="Arial"/>
          <w:b w:val="0"/>
          <w:bCs w:val="0"/>
          <w:color w:val="333333"/>
        </w:rPr>
        <w:t>Создавайте возможности для расходования избыточной энергии</w:t>
      </w:r>
    </w:p>
    <w:p w:rsidR="0092029B" w:rsidRPr="0092029B" w:rsidRDefault="0092029B" w:rsidP="0092029B">
      <w:pPr>
        <w:pStyle w:val="a5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r w:rsidRPr="0092029B">
        <w:rPr>
          <w:rFonts w:ascii="Arial" w:hAnsi="Arial" w:cs="Arial"/>
          <w:color w:val="333333"/>
        </w:rPr>
        <w:t>Малышу с СДВГ будет полезно иметь хобби. В первую очередь ориентируйтесь на его увлечения. Если малыш будет хорошо разбираться в какой-то области, это придаст ему уверенности в себе.</w:t>
      </w:r>
    </w:p>
    <w:p w:rsidR="0092029B" w:rsidRPr="0092029B" w:rsidRDefault="0092029B" w:rsidP="0092029B">
      <w:pPr>
        <w:pStyle w:val="a5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r w:rsidRPr="0092029B">
        <w:rPr>
          <w:rFonts w:ascii="Arial" w:hAnsi="Arial" w:cs="Arial"/>
          <w:color w:val="333333"/>
        </w:rPr>
        <w:lastRenderedPageBreak/>
        <w:t>Прекрасно, если ребенок занимается в спортивной секции или посещает бассейн. С помощью физических упражнений, особенно на свежем воздухе, малыш сможет выплеснуть избыток энергии и, помимо того, будет учиться дисциплине.</w:t>
      </w:r>
    </w:p>
    <w:p w:rsidR="0092029B" w:rsidRPr="0092029B" w:rsidRDefault="0092029B" w:rsidP="00B24234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color w:val="333333"/>
          <w:sz w:val="24"/>
          <w:szCs w:val="24"/>
        </w:rPr>
      </w:pPr>
      <w:r w:rsidRPr="0092029B">
        <w:rPr>
          <w:rFonts w:ascii="Arial" w:hAnsi="Arial" w:cs="Arial"/>
          <w:bCs w:val="0"/>
          <w:color w:val="333333"/>
          <w:sz w:val="24"/>
          <w:szCs w:val="24"/>
        </w:rPr>
        <w:t xml:space="preserve">Стоит ли принимать успокоительные препараты для лечения </w:t>
      </w:r>
      <w:proofErr w:type="spellStart"/>
      <w:r w:rsidRPr="0092029B">
        <w:rPr>
          <w:rFonts w:ascii="Arial" w:hAnsi="Arial" w:cs="Arial"/>
          <w:bCs w:val="0"/>
          <w:color w:val="333333"/>
          <w:sz w:val="24"/>
          <w:szCs w:val="24"/>
        </w:rPr>
        <w:t>гиперактивности</w:t>
      </w:r>
      <w:proofErr w:type="spellEnd"/>
      <w:r w:rsidRPr="0092029B">
        <w:rPr>
          <w:rFonts w:ascii="Arial" w:hAnsi="Arial" w:cs="Arial"/>
          <w:bCs w:val="0"/>
          <w:color w:val="333333"/>
          <w:sz w:val="24"/>
          <w:szCs w:val="24"/>
        </w:rPr>
        <w:t xml:space="preserve"> у детей</w:t>
      </w:r>
      <w:r>
        <w:rPr>
          <w:rFonts w:ascii="Arial" w:hAnsi="Arial" w:cs="Arial"/>
          <w:bCs w:val="0"/>
          <w:color w:val="333333"/>
          <w:sz w:val="24"/>
          <w:szCs w:val="24"/>
        </w:rPr>
        <w:t>?</w:t>
      </w:r>
    </w:p>
    <w:p w:rsidR="0092029B" w:rsidRPr="0092029B" w:rsidRDefault="0092029B" w:rsidP="0092029B">
      <w:pPr>
        <w:pStyle w:val="a5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r w:rsidRPr="0092029B">
        <w:rPr>
          <w:rFonts w:ascii="Arial" w:hAnsi="Arial" w:cs="Arial"/>
          <w:color w:val="333333"/>
        </w:rPr>
        <w:t xml:space="preserve">Если дети </w:t>
      </w:r>
      <w:proofErr w:type="spellStart"/>
      <w:r w:rsidRPr="0092029B">
        <w:rPr>
          <w:rFonts w:ascii="Arial" w:hAnsi="Arial" w:cs="Arial"/>
          <w:color w:val="333333"/>
        </w:rPr>
        <w:t>гиперактивны</w:t>
      </w:r>
      <w:proofErr w:type="spellEnd"/>
      <w:r w:rsidRPr="0092029B">
        <w:rPr>
          <w:rFonts w:ascii="Arial" w:hAnsi="Arial" w:cs="Arial"/>
          <w:color w:val="333333"/>
        </w:rPr>
        <w:t>, как бороться с этим? Когда малыш становится неуправляем, взрослые готовы на любой шаг, чтобы немного отдохнуть от шумного малыша. Но не стоит забывать, что эффективный курс лечения может назначить только врач.</w:t>
      </w:r>
    </w:p>
    <w:p w:rsidR="0092029B" w:rsidRPr="0092029B" w:rsidRDefault="0092029B" w:rsidP="0092029B">
      <w:pPr>
        <w:pStyle w:val="a5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r w:rsidRPr="0092029B">
        <w:rPr>
          <w:rFonts w:ascii="Arial" w:hAnsi="Arial" w:cs="Arial"/>
          <w:color w:val="333333"/>
        </w:rPr>
        <w:t xml:space="preserve">Как правило, таким детям рекомендуют принимать успокаивающие препараты. Действие подобных препаратов для </w:t>
      </w:r>
      <w:proofErr w:type="spellStart"/>
      <w:r w:rsidRPr="0092029B">
        <w:rPr>
          <w:rFonts w:ascii="Arial" w:hAnsi="Arial" w:cs="Arial"/>
          <w:color w:val="333333"/>
        </w:rPr>
        <w:t>гиперактивных</w:t>
      </w:r>
      <w:proofErr w:type="spellEnd"/>
      <w:r w:rsidRPr="0092029B">
        <w:rPr>
          <w:rFonts w:ascii="Arial" w:hAnsi="Arial" w:cs="Arial"/>
          <w:color w:val="333333"/>
        </w:rPr>
        <w:t xml:space="preserve"> детей направлено на нормализацию сна, снижение раздражительности, уменьшение тревожности и т.д.</w:t>
      </w:r>
    </w:p>
    <w:p w:rsidR="0092029B" w:rsidRPr="0092029B" w:rsidRDefault="0092029B" w:rsidP="0092029B">
      <w:pPr>
        <w:pStyle w:val="a5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r w:rsidRPr="0092029B">
        <w:rPr>
          <w:rFonts w:ascii="Arial" w:hAnsi="Arial" w:cs="Arial"/>
          <w:color w:val="333333"/>
        </w:rPr>
        <w:t xml:space="preserve">Курс лечения определяется только после проведения комплексного обследования ребенка. Любой препарат, использующийся как </w:t>
      </w:r>
      <w:proofErr w:type="gramStart"/>
      <w:r w:rsidRPr="0092029B">
        <w:rPr>
          <w:rFonts w:ascii="Arial" w:hAnsi="Arial" w:cs="Arial"/>
          <w:color w:val="333333"/>
        </w:rPr>
        <w:t>успокоительное</w:t>
      </w:r>
      <w:proofErr w:type="gramEnd"/>
      <w:r w:rsidRPr="0092029B">
        <w:rPr>
          <w:rFonts w:ascii="Arial" w:hAnsi="Arial" w:cs="Arial"/>
          <w:color w:val="333333"/>
        </w:rPr>
        <w:t xml:space="preserve"> для </w:t>
      </w:r>
      <w:proofErr w:type="spellStart"/>
      <w:r w:rsidRPr="0092029B">
        <w:rPr>
          <w:rFonts w:ascii="Arial" w:hAnsi="Arial" w:cs="Arial"/>
          <w:color w:val="333333"/>
        </w:rPr>
        <w:t>гиперактивных</w:t>
      </w:r>
      <w:proofErr w:type="spellEnd"/>
      <w:r w:rsidRPr="0092029B">
        <w:rPr>
          <w:rFonts w:ascii="Arial" w:hAnsi="Arial" w:cs="Arial"/>
          <w:color w:val="333333"/>
        </w:rPr>
        <w:t xml:space="preserve"> детей, назначается строго индивидуально.</w:t>
      </w:r>
    </w:p>
    <w:p w:rsidR="00215A30" w:rsidRPr="0092029B" w:rsidRDefault="00215A30">
      <w:pPr>
        <w:rPr>
          <w:sz w:val="24"/>
          <w:szCs w:val="24"/>
        </w:rPr>
      </w:pPr>
    </w:p>
    <w:sectPr w:rsidR="00215A30" w:rsidRPr="0092029B" w:rsidSect="00193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A0D"/>
    <w:multiLevelType w:val="multilevel"/>
    <w:tmpl w:val="2BE0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B77E6"/>
    <w:multiLevelType w:val="multilevel"/>
    <w:tmpl w:val="0B16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D62DF"/>
    <w:multiLevelType w:val="multilevel"/>
    <w:tmpl w:val="AC2E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1E175D"/>
    <w:multiLevelType w:val="multilevel"/>
    <w:tmpl w:val="DF44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B96742"/>
    <w:multiLevelType w:val="multilevel"/>
    <w:tmpl w:val="E5A0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A40D9C"/>
    <w:multiLevelType w:val="multilevel"/>
    <w:tmpl w:val="B1D6F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9D54D1"/>
    <w:multiLevelType w:val="multilevel"/>
    <w:tmpl w:val="4438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221"/>
    <w:rsid w:val="00100221"/>
    <w:rsid w:val="00175E60"/>
    <w:rsid w:val="00193F4B"/>
    <w:rsid w:val="00215A30"/>
    <w:rsid w:val="008929FE"/>
    <w:rsid w:val="0092029B"/>
    <w:rsid w:val="00927B57"/>
    <w:rsid w:val="00B2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4B"/>
  </w:style>
  <w:style w:type="paragraph" w:styleId="1">
    <w:name w:val="heading 1"/>
    <w:basedOn w:val="a"/>
    <w:link w:val="10"/>
    <w:uiPriority w:val="9"/>
    <w:qFormat/>
    <w:rsid w:val="00100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02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02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002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02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02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02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02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0221"/>
  </w:style>
  <w:style w:type="character" w:styleId="a4">
    <w:name w:val="Strong"/>
    <w:basedOn w:val="a0"/>
    <w:uiPriority w:val="22"/>
    <w:qFormat/>
    <w:rsid w:val="00100221"/>
    <w:rPr>
      <w:b/>
      <w:bCs/>
    </w:rPr>
  </w:style>
  <w:style w:type="paragraph" w:styleId="a5">
    <w:name w:val="Normal (Web)"/>
    <w:basedOn w:val="a"/>
    <w:uiPriority w:val="99"/>
    <w:semiHidden/>
    <w:unhideWhenUsed/>
    <w:rsid w:val="0010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96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33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2066">
          <w:blockQuote w:val="1"/>
          <w:marLeft w:val="0"/>
          <w:marRight w:val="0"/>
          <w:marTop w:val="120"/>
          <w:marBottom w:val="120"/>
          <w:divBdr>
            <w:top w:val="single" w:sz="12" w:space="5" w:color="FFC988"/>
            <w:left w:val="single" w:sz="12" w:space="24" w:color="FFC988"/>
            <w:bottom w:val="single" w:sz="12" w:space="5" w:color="FFC988"/>
            <w:right w:val="single" w:sz="12" w:space="24" w:color="FFC988"/>
          </w:divBdr>
          <w:divsChild>
            <w:div w:id="20550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7813">
          <w:blockQuote w:val="1"/>
          <w:marLeft w:val="0"/>
          <w:marRight w:val="0"/>
          <w:marTop w:val="120"/>
          <w:marBottom w:val="120"/>
          <w:divBdr>
            <w:top w:val="single" w:sz="12" w:space="5" w:color="FFC988"/>
            <w:left w:val="single" w:sz="12" w:space="24" w:color="FFC988"/>
            <w:bottom w:val="single" w:sz="12" w:space="5" w:color="FFC988"/>
            <w:right w:val="single" w:sz="12" w:space="24" w:color="FFC988"/>
          </w:divBdr>
          <w:divsChild>
            <w:div w:id="6321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215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352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88569">
          <w:blockQuote w:val="1"/>
          <w:marLeft w:val="0"/>
          <w:marRight w:val="0"/>
          <w:marTop w:val="120"/>
          <w:marBottom w:val="120"/>
          <w:divBdr>
            <w:top w:val="single" w:sz="12" w:space="5" w:color="FFC988"/>
            <w:left w:val="single" w:sz="12" w:space="24" w:color="FFC988"/>
            <w:bottom w:val="single" w:sz="12" w:space="5" w:color="FFC988"/>
            <w:right w:val="single" w:sz="12" w:space="24" w:color="FFC988"/>
          </w:divBdr>
        </w:div>
        <w:div w:id="21307338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5514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52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4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477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o-krohe.ru/images/article/orig/2016/11/chto-delat-roditelyam-giperaktivnogo-rebenka-sovety-psihologa-4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o-krohe.ru/images/article/orig/2016/11/chto-delat-roditelyam-giperaktivnogo-rebenka-sovety-psihologa-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o-krohe.ru/images/article/orig/2016/11/chto-delat-roditelyam-giperaktivnogo-rebenka-sovety-psihologa-9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o-krohe.ru/images/article/orig/2016/11/chto-delat-roditelyam-giperaktivnogo-rebenka-sovety-psihologa-2.jpg" TargetMode="External"/><Relationship Id="rId5" Type="http://schemas.openxmlformats.org/officeDocument/2006/relationships/hyperlink" Target="http://www.o-krohe.ru/images/article/orig/2016/11/chto-delat-roditelyam-giperaktivnogo-rebenka-sovety-psihologa.jpg" TargetMode="External"/><Relationship Id="rId15" Type="http://schemas.openxmlformats.org/officeDocument/2006/relationships/hyperlink" Target="http://www.o-krohe.ru/images/article/orig/2016/11/chto-delat-roditelyam-giperaktivnogo-rebenka-sovety-psihologa-5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raguda.ru/ou/portal-doshkolnogo-obrazovanij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-krohe.ru/images/article/orig/2016/11/chto-delat-roditelyam-giperaktivnogo-rebenka-sovety-psihologa-3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3093</Words>
  <Characters>17633</Characters>
  <Application>Microsoft Office Word</Application>
  <DocSecurity>0</DocSecurity>
  <Lines>146</Lines>
  <Paragraphs>41</Paragraphs>
  <ScaleCrop>false</ScaleCrop>
  <Company/>
  <LinksUpToDate>false</LinksUpToDate>
  <CharactersWithSpaces>20685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5</cp:revision>
  <cp:lastPrinted>2017-11-24T08:02:00Z</cp:lastPrinted>
  <dcterms:created xsi:type="dcterms:W3CDTF">2017-11-18T15:06:00Z</dcterms:created>
  <dcterms:modified xsi:type="dcterms:W3CDTF">2017-11-24T08:03:00Z</dcterms:modified>
</cp:coreProperties>
</file>