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b/>
          <w:i/>
          <w:iCs/>
          <w:color w:val="002060"/>
          <w:sz w:val="29"/>
          <w:szCs w:val="29"/>
          <w:lang w:eastAsia="ru-RU"/>
        </w:rPr>
        <w:fldChar w:fldCharType="begin"/>
      </w:r>
      <w:r w:rsidRPr="00FE0FAD">
        <w:rPr>
          <w:rFonts w:ascii="Arial" w:eastAsia="Times New Roman" w:hAnsi="Arial" w:cs="Arial"/>
          <w:b/>
          <w:i/>
          <w:iCs/>
          <w:color w:val="002060"/>
          <w:sz w:val="29"/>
          <w:szCs w:val="29"/>
          <w:lang w:eastAsia="ru-RU"/>
        </w:rPr>
        <w:instrText xml:space="preserve"> HYPERLINK "https://deti.mann-ivanov-ferber.ru/2019/08/19/podgotovka-rebenka-k-detskomu-sadu-sxema-plavnoj-adaptacii-ot-psixologa/" </w:instrText>
      </w:r>
      <w:r w:rsidRPr="00FE0FAD">
        <w:rPr>
          <w:rFonts w:ascii="Arial" w:eastAsia="Times New Roman" w:hAnsi="Arial" w:cs="Arial"/>
          <w:b/>
          <w:i/>
          <w:iCs/>
          <w:color w:val="002060"/>
          <w:sz w:val="29"/>
          <w:szCs w:val="29"/>
          <w:lang w:eastAsia="ru-RU"/>
        </w:rPr>
        <w:fldChar w:fldCharType="separate"/>
      </w:r>
      <w:r w:rsidRPr="00FE0FAD">
        <w:rPr>
          <w:rFonts w:ascii="Arial" w:eastAsia="Times New Roman" w:hAnsi="Arial" w:cs="Arial"/>
          <w:b/>
          <w:i/>
          <w:iCs/>
          <w:color w:val="002060"/>
          <w:sz w:val="29"/>
          <w:szCs w:val="29"/>
          <w:u w:val="single"/>
          <w:lang w:eastAsia="ru-RU"/>
        </w:rPr>
        <w:t xml:space="preserve">В первой части </w:t>
      </w:r>
      <w:r w:rsidRPr="00FE0FAD">
        <w:rPr>
          <w:rFonts w:ascii="Arial" w:eastAsia="Times New Roman" w:hAnsi="Arial" w:cs="Arial"/>
          <w:b/>
          <w:i/>
          <w:iCs/>
          <w:color w:val="002060"/>
          <w:sz w:val="29"/>
          <w:szCs w:val="29"/>
          <w:u w:val="single"/>
          <w:lang w:eastAsia="ru-RU"/>
        </w:rPr>
        <w:t>с</w:t>
      </w:r>
      <w:r w:rsidRPr="00FE0FAD">
        <w:rPr>
          <w:rFonts w:ascii="Arial" w:eastAsia="Times New Roman" w:hAnsi="Arial" w:cs="Arial"/>
          <w:b/>
          <w:i/>
          <w:iCs/>
          <w:color w:val="002060"/>
          <w:sz w:val="29"/>
          <w:szCs w:val="29"/>
          <w:u w:val="single"/>
          <w:lang w:eastAsia="ru-RU"/>
        </w:rPr>
        <w:t>татьи про адаптацию детей к детскому саду</w:t>
      </w:r>
      <w:r w:rsidRPr="00FE0FAD">
        <w:rPr>
          <w:rFonts w:ascii="Arial" w:eastAsia="Times New Roman" w:hAnsi="Arial" w:cs="Arial"/>
          <w:b/>
          <w:i/>
          <w:iCs/>
          <w:color w:val="002060"/>
          <w:sz w:val="29"/>
          <w:szCs w:val="29"/>
          <w:lang w:eastAsia="ru-RU"/>
        </w:rPr>
        <w:fldChar w:fldCharType="end"/>
      </w:r>
      <w:r w:rsidRPr="00FE0FAD">
        <w:rPr>
          <w:rFonts w:ascii="Arial" w:eastAsia="Times New Roman" w:hAnsi="Arial" w:cs="Arial"/>
          <w:i/>
          <w:iCs/>
          <w:sz w:val="29"/>
          <w:szCs w:val="29"/>
          <w:lang w:eastAsia="ru-RU"/>
        </w:rPr>
        <w:t xml:space="preserve"> психолог Нина </w:t>
      </w:r>
      <w:proofErr w:type="spellStart"/>
      <w:r w:rsidRPr="00FE0FAD">
        <w:rPr>
          <w:rFonts w:ascii="Arial" w:eastAsia="Times New Roman" w:hAnsi="Arial" w:cs="Arial"/>
          <w:i/>
          <w:iCs/>
          <w:sz w:val="29"/>
          <w:szCs w:val="29"/>
          <w:lang w:eastAsia="ru-RU"/>
        </w:rPr>
        <w:t>Ливенцова</w:t>
      </w:r>
      <w:proofErr w:type="spellEnd"/>
      <w:r w:rsidRPr="00FE0FAD">
        <w:rPr>
          <w:rFonts w:ascii="Arial" w:eastAsia="Times New Roman" w:hAnsi="Arial" w:cs="Arial"/>
          <w:i/>
          <w:iCs/>
          <w:sz w:val="29"/>
          <w:szCs w:val="29"/>
          <w:lang w:eastAsia="ru-RU"/>
        </w:rPr>
        <w:t xml:space="preserve"> объяснила, как минимизировать стресс для ребенка и правильно подготовиться к новому укладу жизни. </w:t>
      </w:r>
      <w:r w:rsidRPr="0084592E">
        <w:rPr>
          <w:rFonts w:ascii="Arial" w:eastAsia="Times New Roman" w:hAnsi="Arial" w:cs="Arial"/>
          <w:i/>
          <w:iCs/>
          <w:sz w:val="29"/>
          <w:szCs w:val="29"/>
          <w:lang w:eastAsia="ru-RU"/>
        </w:rPr>
        <w:t>В этой статье она</w:t>
      </w:r>
      <w:r w:rsidRPr="00FE0FAD">
        <w:rPr>
          <w:rFonts w:ascii="Arial" w:eastAsia="Times New Roman" w:hAnsi="Arial" w:cs="Arial"/>
          <w:i/>
          <w:iCs/>
          <w:sz w:val="29"/>
          <w:szCs w:val="29"/>
          <w:lang w:eastAsia="ru-RU"/>
        </w:rPr>
        <w:t xml:space="preserve"> расскажет о самых распространенных ошибках родителей и даст маркеры, по которым легко понять, насколько успешно проходит адаптация.</w:t>
      </w:r>
    </w:p>
    <w:p w:rsidR="00FE0FAD" w:rsidRPr="00FE0FAD" w:rsidRDefault="00FE0FAD" w:rsidP="0084592E">
      <w:pPr>
        <w:spacing w:after="0" w:line="240" w:lineRule="auto"/>
        <w:ind w:left="-567"/>
        <w:jc w:val="both"/>
        <w:outlineLvl w:val="1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FE0FAD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Самые распространенные ошибки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Факторы, которые могут затруднять адаптацию и которые нужно по возможности не допускать или устранять.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1. Отсутствие каких-либо подготовительных мероприятий вообще. Идти в садик, как говорится, с места в карьер.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 xml:space="preserve">2. Резкое погружение в жизнь садика (сразу </w:t>
      </w:r>
      <w:proofErr w:type="gramStart"/>
      <w:r w:rsidRPr="00FE0FAD">
        <w:rPr>
          <w:rFonts w:ascii="Arial" w:eastAsia="Times New Roman" w:hAnsi="Arial" w:cs="Arial"/>
          <w:sz w:val="29"/>
          <w:szCs w:val="29"/>
          <w:lang w:eastAsia="ru-RU"/>
        </w:rPr>
        <w:t>на полный день</w:t>
      </w:r>
      <w:proofErr w:type="gramEnd"/>
      <w:r w:rsidRPr="00FE0FAD">
        <w:rPr>
          <w:rFonts w:ascii="Arial" w:eastAsia="Times New Roman" w:hAnsi="Arial" w:cs="Arial"/>
          <w:sz w:val="29"/>
          <w:szCs w:val="29"/>
          <w:lang w:eastAsia="ru-RU"/>
        </w:rPr>
        <w:t>).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3. Внезапное исчезновение мамы, отсутствие ритуала прощания.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4. Неподготовленность ребенка к режиму.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 xml:space="preserve">5. Питание. Ребенок </w:t>
      </w:r>
      <w:r w:rsidR="0084592E" w:rsidRPr="00FE0FAD">
        <w:rPr>
          <w:rFonts w:ascii="Arial" w:eastAsia="Times New Roman" w:hAnsi="Arial" w:cs="Arial"/>
          <w:sz w:val="29"/>
          <w:szCs w:val="29"/>
          <w:lang w:eastAsia="ru-RU"/>
        </w:rPr>
        <w:t>привык,</w:t>
      </w:r>
      <w:r w:rsidRPr="00FE0FAD">
        <w:rPr>
          <w:rFonts w:ascii="Arial" w:eastAsia="Times New Roman" w:hAnsi="Arial" w:cs="Arial"/>
          <w:sz w:val="29"/>
          <w:szCs w:val="29"/>
          <w:lang w:eastAsia="ru-RU"/>
        </w:rPr>
        <w:t xml:space="preserve"> есть только протертую пищу.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6. Нет навыков самообслуживания у детей от трех лет (ребенок ждет, когда его покормят, оденут).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7. Угрозы детским садиком, негативная атмосфера вокруг темы детского садика.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8. Наложение стрессов — переезд, кризис трех лет. Бывает, что этого трудно избежать, просто учитывайте, что нагрузка на нервную систему повышена. Период адаптации может затягиваться.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9. Повышенная нагрузка на нервную систему в период адаптации. Например, ребенка записывают еще и в новые кружки.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10. Тревожность мамы, отсутствие твердого решения о нужности детского сада.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11. Игнорирование потребностей ребенка, отсутствие компенсации разлуки. При расставании создавайте тактильный контакт, что-то оставляйте за себя, проговаривайте, что будете делать, когда встретитесь после детского сада.</w:t>
      </w:r>
    </w:p>
    <w:p w:rsidR="00FE0FAD" w:rsidRPr="00FE0FAD" w:rsidRDefault="00FE0FAD" w:rsidP="0084592E">
      <w:pPr>
        <w:spacing w:after="0" w:line="240" w:lineRule="auto"/>
        <w:ind w:left="360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noProof/>
          <w:sz w:val="29"/>
          <w:szCs w:val="29"/>
          <w:lang w:eastAsia="ru-RU"/>
        </w:rPr>
        <w:drawing>
          <wp:inline distT="0" distB="0" distL="0" distR="0" wp14:anchorId="37D7F294" wp14:editId="7281E28B">
            <wp:extent cx="3426846" cy="2283041"/>
            <wp:effectExtent l="0" t="0" r="2540" b="3175"/>
            <wp:docPr id="1" name="Рисунок 1" descr="https://blog.mann-ivanov-ferber.ru/wp-content/uploads/2019/08/image2-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.mann-ivanov-ferber.ru/wp-content/uploads/2019/08/image2-7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896" cy="22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FAD"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FE0FA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Можн</w:t>
      </w:r>
      <w:r w:rsidR="0084592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о дать с собой в садик игрушку.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12. Незаинтересованность в адаптации (выгодно взрослым).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lastRenderedPageBreak/>
        <w:t>13. Несерьезное отношение к адаптации, непоследовательность взрослых (проспали — не пошли).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14. Неготовность родителя к негативной реакции ребенка, ругань за эмоции ребенка, негатив утром при сборах и при прощании.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15. Нереалистичные ожидания родителей от ребенка.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16. Какие-то негативные родительские установки о садике.</w:t>
      </w:r>
    </w:p>
    <w:p w:rsidR="00FE0FAD" w:rsidRPr="00FE0FAD" w:rsidRDefault="00FE0FAD" w:rsidP="0084592E">
      <w:pPr>
        <w:spacing w:after="0" w:line="240" w:lineRule="auto"/>
        <w:ind w:left="-567"/>
        <w:jc w:val="both"/>
        <w:outlineLvl w:val="1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FE0FAD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Как понять, что адаптация закончилась благополучно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Адаптация занимает от 2 недель до 3 месяцев. Если вы были в длительной болезни, то адаптацию приходится начинать заново.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i/>
          <w:sz w:val="29"/>
          <w:szCs w:val="29"/>
          <w:lang w:eastAsia="ru-RU"/>
        </w:rPr>
        <w:t>Следующие признаки подскажут, что ребенок привык к новой обстановке.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Ребенок усвоил правила пребывания в саду: он знает, что нужно сначала переодеться, затем сделать зарядку, потом позавтракать и так далее.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Ребенку психологически комфортно, он играет, ест, спит. При расставании может какое-то время плакать, но быстро успокаивается в группе и включается в игру. Или уже спокойно прощается с мамой и идет к воспитателю, общается.</w:t>
      </w:r>
    </w:p>
    <w:p w:rsidR="00FE0FAD" w:rsidRPr="00FE0FAD" w:rsidRDefault="00FE0FAD" w:rsidP="0084592E">
      <w:pPr>
        <w:spacing w:after="0" w:line="240" w:lineRule="auto"/>
        <w:ind w:left="-567"/>
        <w:jc w:val="both"/>
        <w:outlineLvl w:val="1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FE0FAD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Как понять, что ребенок не может адаптироваться</w:t>
      </w:r>
    </w:p>
    <w:p w:rsidR="00FE0FAD" w:rsidRPr="00FE0FAD" w:rsidRDefault="00FE0FAD" w:rsidP="0084592E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Ребенок ни с кем не общается, не идет на контакт. Он замкнут, никого к себе не подпускает, даже если прошло уже 1-2 месяца.</w:t>
      </w:r>
    </w:p>
    <w:p w:rsidR="00FE0FAD" w:rsidRPr="00FE0FAD" w:rsidRDefault="00FE0FAD" w:rsidP="0084592E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Ребенок ничего не ест, отказывается от воды. Не ходит в туалет даже пописать. Терпит до последнего.</w:t>
      </w:r>
    </w:p>
    <w:p w:rsidR="00FE0FAD" w:rsidRPr="00FE0FAD" w:rsidRDefault="00FE0FAD" w:rsidP="0084592E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Ребенок плачет, не успокаивается до тех пор, пока не придет мама.</w:t>
      </w:r>
    </w:p>
    <w:p w:rsidR="00FE0FAD" w:rsidRPr="00FE0FAD" w:rsidRDefault="00FE0FAD" w:rsidP="0084592E">
      <w:pPr>
        <w:numPr>
          <w:ilvl w:val="0"/>
          <w:numId w:val="2"/>
        </w:num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Длительный, стойкий регресс в развитии (в речи, в навыках самообслуживания, появились навязчивости, ночные кошмары, которые не проходят совсем или проходят, когда ребенок, например, болеет и не посещает садик).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i/>
          <w:sz w:val="29"/>
          <w:szCs w:val="29"/>
          <w:lang w:eastAsia="ru-RU"/>
        </w:rPr>
        <w:t>Если случилось так, что прошло 1-3 месяца, а прогресса в адаптации нет, то нужно разбираться в причинах. Вам помогут следующие шаги.</w:t>
      </w:r>
    </w:p>
    <w:p w:rsidR="00FE0FAD" w:rsidRPr="00FE0FAD" w:rsidRDefault="00FE0FAD" w:rsidP="0084592E">
      <w:pPr>
        <w:numPr>
          <w:ilvl w:val="0"/>
          <w:numId w:val="3"/>
        </w:num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Беседа с воспитателем и с садовским психологом. Обычно к малышам приставляется психолог, который следит, как проходит процесс адаптации.</w:t>
      </w:r>
    </w:p>
    <w:p w:rsidR="00FE0FAD" w:rsidRPr="00FE0FAD" w:rsidRDefault="00FE0FAD" w:rsidP="0084592E">
      <w:pPr>
        <w:numPr>
          <w:ilvl w:val="0"/>
          <w:numId w:val="3"/>
        </w:num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Проективная диагностика. Игра в садик, рисование, придумывание совместной сказки.</w:t>
      </w:r>
    </w:p>
    <w:p w:rsidR="00FE0FAD" w:rsidRPr="00FE0FAD" w:rsidRDefault="00FE0FAD" w:rsidP="0084592E">
      <w:pPr>
        <w:numPr>
          <w:ilvl w:val="0"/>
          <w:numId w:val="3"/>
        </w:num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proofErr w:type="gramStart"/>
      <w:r w:rsidRPr="00FE0FAD">
        <w:rPr>
          <w:rFonts w:ascii="Arial" w:eastAsia="Times New Roman" w:hAnsi="Arial" w:cs="Arial"/>
          <w:sz w:val="29"/>
          <w:szCs w:val="29"/>
          <w:lang w:eastAsia="ru-RU"/>
        </w:rPr>
        <w:t>Наблюдение (может, это реакция на одного из воспитателей или стресс, который истощил его.</w:t>
      </w:r>
      <w:proofErr w:type="gramEnd"/>
      <w:r w:rsidRPr="00FE0FAD">
        <w:rPr>
          <w:rFonts w:ascii="Arial" w:eastAsia="Times New Roman" w:hAnsi="Arial" w:cs="Arial"/>
          <w:sz w:val="29"/>
          <w:szCs w:val="29"/>
          <w:lang w:eastAsia="ru-RU"/>
        </w:rPr>
        <w:t xml:space="preserve"> </w:t>
      </w:r>
      <w:proofErr w:type="gramStart"/>
      <w:r w:rsidRPr="00FE0FAD">
        <w:rPr>
          <w:rFonts w:ascii="Arial" w:eastAsia="Times New Roman" w:hAnsi="Arial" w:cs="Arial"/>
          <w:sz w:val="29"/>
          <w:szCs w:val="29"/>
          <w:lang w:eastAsia="ru-RU"/>
        </w:rPr>
        <w:t>Тогда надо взять перерыв, восстановить организм).</w:t>
      </w:r>
      <w:proofErr w:type="gramEnd"/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lastRenderedPageBreak/>
        <w:t>Также обратите внимание на свои тревоги.</w:t>
      </w:r>
    </w:p>
    <w:p w:rsidR="00FE0FAD" w:rsidRPr="00FE0FAD" w:rsidRDefault="00FE0FAD" w:rsidP="0084592E">
      <w:pPr>
        <w:spacing w:after="0" w:line="240" w:lineRule="auto"/>
        <w:ind w:left="-567"/>
        <w:jc w:val="both"/>
        <w:outlineLvl w:val="1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FE0FAD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К чему нужно быть готовым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Даже если все складывается более-менее удачно, нужно быть готовым к некоторым вполне нормальным, но не совсем приятным вещам.</w:t>
      </w:r>
    </w:p>
    <w:p w:rsidR="00FE0FAD" w:rsidRPr="00FE0FAD" w:rsidRDefault="00FE0FAD" w:rsidP="0084592E">
      <w:pPr>
        <w:numPr>
          <w:ilvl w:val="0"/>
          <w:numId w:val="4"/>
        </w:num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Скорее всего, ребенок будет плакать: при расставании, в садике без вас, во время утренних сборов, по дороге в детский сад. На самом деле ему есть что оплакивать (хороший признак, если плач имеет тенденцию к постепенному сокращению). Слезы, грусть — это нормально. Не надо за это стыдить, ругать, раздражаться, проявлять агрессию. Почему ребенок плачет? Ему страшно, он чувствует угрозу своей потребности в безопасности, он остается один, без мамы. Он может чувствовать одиночество (пока не познакомился с воспитателем и не завел друзей), напряжение при расставании с мамой. Как помочь ему почувствовать себя лучше? Тактильный контакт. Уверять, что вернетесь обязательно. Оставлять «себя» ребенку. Сочувствовать. Не жалеть времени на эмоциональное общение вечером.</w:t>
      </w:r>
    </w:p>
    <w:p w:rsidR="00FE0FAD" w:rsidRPr="00FE0FAD" w:rsidRDefault="00FE0FAD" w:rsidP="0084592E">
      <w:pPr>
        <w:spacing w:after="0" w:line="240" w:lineRule="auto"/>
        <w:ind w:left="-567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noProof/>
          <w:sz w:val="29"/>
          <w:szCs w:val="29"/>
          <w:lang w:eastAsia="ru-RU"/>
        </w:rPr>
        <w:drawing>
          <wp:inline distT="0" distB="0" distL="0" distR="0" wp14:anchorId="6FF10954" wp14:editId="0CFFBF19">
            <wp:extent cx="3633746" cy="2471334"/>
            <wp:effectExtent l="0" t="0" r="5080" b="5715"/>
            <wp:docPr id="2" name="Рисунок 2" descr="https://blog.mann-ivanov-ferber.ru/wp-content/uploads/2019/08/image1-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log.mann-ivanov-ferber.ru/wp-content/uploads/2019/08/image1-8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693" cy="247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FAD"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FE0FA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В период адаптации прово</w:t>
      </w:r>
      <w:r w:rsidR="0084592E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дите с ребенком больше времени.</w:t>
      </w:r>
    </w:p>
    <w:p w:rsidR="00FE0FAD" w:rsidRPr="00FE0FAD" w:rsidRDefault="00FE0FAD" w:rsidP="0084592E">
      <w:pPr>
        <w:numPr>
          <w:ilvl w:val="0"/>
          <w:numId w:val="5"/>
        </w:num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 xml:space="preserve">Короткий по времени откат в развитии и регресс в навыках (речь, туалет, ночной </w:t>
      </w:r>
      <w:proofErr w:type="spellStart"/>
      <w:r w:rsidRPr="00FE0FAD">
        <w:rPr>
          <w:rFonts w:ascii="Arial" w:eastAsia="Times New Roman" w:hAnsi="Arial" w:cs="Arial"/>
          <w:sz w:val="29"/>
          <w:szCs w:val="29"/>
          <w:lang w:eastAsia="ru-RU"/>
        </w:rPr>
        <w:t>энурез</w:t>
      </w:r>
      <w:proofErr w:type="spellEnd"/>
      <w:r w:rsidRPr="00FE0FAD">
        <w:rPr>
          <w:rFonts w:ascii="Arial" w:eastAsia="Times New Roman" w:hAnsi="Arial" w:cs="Arial"/>
          <w:sz w:val="29"/>
          <w:szCs w:val="29"/>
          <w:lang w:eastAsia="ru-RU"/>
        </w:rPr>
        <w:t>, промашки во время игр в детском саду), могут быть даже какие-то навязчивые движения или действия. Принимайте это как временное явление. Не заостряйте на этом внимание. Не ругайте, не стыдите. Давайте ребенку больше тактильного контакта, эмоционального общения.</w:t>
      </w:r>
    </w:p>
    <w:p w:rsidR="00FE0FAD" w:rsidRPr="00FE0FAD" w:rsidRDefault="00FE0FAD" w:rsidP="0084592E">
      <w:pPr>
        <w:numPr>
          <w:ilvl w:val="0"/>
          <w:numId w:val="5"/>
        </w:num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Страхи, агрессия в саду или дома, капризы после садика, ночные пробуждения с плачем и криками, непослушание дома. Ребенок рад, когда вы приходите в садик, а через минуту выказывает к вам враждебность и обиду. Ваша задача смягчить его эмоции, сказать, как вы соскучились, как любите своего малыша. Не торопиться собираться домой, а минут 10-15 посидеть обнявшись.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lastRenderedPageBreak/>
        <w:t>Это все нормальные, временные явления, которые пройдут, как только ребенок адаптируется к новым обстоятельствам. Вам, как родителю, понадобится немного терпения и спокойствия.</w:t>
      </w:r>
    </w:p>
    <w:p w:rsidR="00FE0FAD" w:rsidRPr="00FE0FAD" w:rsidRDefault="00FE0FAD" w:rsidP="0084592E">
      <w:pPr>
        <w:spacing w:after="0" w:line="240" w:lineRule="auto"/>
        <w:ind w:left="-567"/>
        <w:jc w:val="both"/>
        <w:outlineLvl w:val="1"/>
        <w:rPr>
          <w:rFonts w:ascii="Arial" w:eastAsia="Times New Roman" w:hAnsi="Arial" w:cs="Arial"/>
          <w:b/>
          <w:bCs/>
          <w:sz w:val="44"/>
          <w:szCs w:val="44"/>
          <w:lang w:eastAsia="ru-RU"/>
        </w:rPr>
      </w:pPr>
      <w:r w:rsidRPr="00FE0FAD">
        <w:rPr>
          <w:rFonts w:ascii="Arial" w:eastAsia="Times New Roman" w:hAnsi="Arial" w:cs="Arial"/>
          <w:b/>
          <w:bCs/>
          <w:sz w:val="44"/>
          <w:szCs w:val="44"/>
          <w:lang w:eastAsia="ru-RU"/>
        </w:rPr>
        <w:t>Резюме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Адаптация — способность организма приспосабливаться к окружающей среде. Эта способность есть у детей. Дети довольно гибкие.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Есть факторы, на которые вы можете повлиять — это ваш вклад в легкую и благополучную адаптацию ребенка к детскому саду. Есть факторы, которые мешают адаптации, — минимизируйте их.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Период адаптации длитс</w:t>
      </w:r>
      <w:bookmarkStart w:id="0" w:name="_GoBack"/>
      <w:bookmarkEnd w:id="0"/>
      <w:r w:rsidRPr="00FE0FAD">
        <w:rPr>
          <w:rFonts w:ascii="Arial" w:eastAsia="Times New Roman" w:hAnsi="Arial" w:cs="Arial"/>
          <w:sz w:val="29"/>
          <w:szCs w:val="29"/>
          <w:lang w:eastAsia="ru-RU"/>
        </w:rPr>
        <w:t>я от 2 недель до 3 месяцев.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Некоторые негативные явления в период адаптации — норма. Сохраняйте спокойствие. Будьте терпеливы. Поддерживайте ребенка. Будьте уверены, что ему под силу адаптироваться к детскому саду. Никакой маминой вины, тревогу держите под контролем.</w:t>
      </w:r>
    </w:p>
    <w:p w:rsidR="00FE0FAD" w:rsidRPr="00FE0FAD" w:rsidRDefault="00FE0FAD" w:rsidP="0084592E">
      <w:pPr>
        <w:spacing w:after="0" w:line="240" w:lineRule="auto"/>
        <w:ind w:left="-567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FE0FAD">
        <w:rPr>
          <w:rFonts w:ascii="Arial" w:eastAsia="Times New Roman" w:hAnsi="Arial" w:cs="Arial"/>
          <w:sz w:val="29"/>
          <w:szCs w:val="29"/>
          <w:lang w:eastAsia="ru-RU"/>
        </w:rPr>
        <w:t>И все сложится наилучшим образом! Чего я вам всем и желаю!</w:t>
      </w:r>
    </w:p>
    <w:p w:rsidR="00475026" w:rsidRPr="0084592E" w:rsidRDefault="00475026" w:rsidP="0084592E">
      <w:pPr>
        <w:spacing w:after="0" w:line="240" w:lineRule="auto"/>
        <w:ind w:left="-567"/>
        <w:jc w:val="both"/>
      </w:pPr>
    </w:p>
    <w:sectPr w:rsidR="00475026" w:rsidRPr="0084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5AC"/>
    <w:multiLevelType w:val="multilevel"/>
    <w:tmpl w:val="1444E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20857"/>
    <w:multiLevelType w:val="multilevel"/>
    <w:tmpl w:val="6904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9067B"/>
    <w:multiLevelType w:val="multilevel"/>
    <w:tmpl w:val="B9E6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70172"/>
    <w:multiLevelType w:val="multilevel"/>
    <w:tmpl w:val="44AC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80634"/>
    <w:multiLevelType w:val="multilevel"/>
    <w:tmpl w:val="7030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31"/>
    <w:rsid w:val="00475026"/>
    <w:rsid w:val="007E1531"/>
    <w:rsid w:val="0084592E"/>
    <w:rsid w:val="00F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2021-08-19T05:25:00Z</dcterms:created>
  <dcterms:modified xsi:type="dcterms:W3CDTF">2021-08-19T08:33:00Z</dcterms:modified>
</cp:coreProperties>
</file>