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31" w:rsidRPr="0056090B" w:rsidRDefault="00A47E31" w:rsidP="00A47E31">
      <w:pPr>
        <w:spacing w:after="0" w:line="240" w:lineRule="auto"/>
        <w:rPr>
          <w:b/>
          <w:sz w:val="40"/>
          <w:szCs w:val="40"/>
        </w:rPr>
      </w:pPr>
      <w:r w:rsidRPr="0056090B">
        <w:rPr>
          <w:b/>
          <w:sz w:val="40"/>
          <w:szCs w:val="40"/>
        </w:rPr>
        <w:t xml:space="preserve">Общение с посторонними </w:t>
      </w:r>
    </w:p>
    <w:p w:rsidR="00A47E31" w:rsidRPr="001A5E9F" w:rsidRDefault="00A47E31" w:rsidP="00A47E31">
      <w:pPr>
        <w:spacing w:after="0" w:line="240" w:lineRule="auto"/>
        <w:rPr>
          <w:sz w:val="28"/>
          <w:szCs w:val="28"/>
        </w:rPr>
      </w:pPr>
      <w:r w:rsidRPr="001A5E9F">
        <w:rPr>
          <w:sz w:val="28"/>
          <w:szCs w:val="28"/>
        </w:rPr>
        <w:t xml:space="preserve"> </w:t>
      </w:r>
    </w:p>
    <w:p w:rsidR="00A47E31" w:rsidRPr="00D73BA2" w:rsidRDefault="00A47E31" w:rsidP="00A47E31">
      <w:pPr>
        <w:spacing w:after="0" w:line="240" w:lineRule="auto"/>
        <w:ind w:left="-709" w:firstLine="851"/>
        <w:jc w:val="both"/>
        <w:rPr>
          <w:sz w:val="32"/>
          <w:szCs w:val="32"/>
        </w:rPr>
      </w:pPr>
      <w:r w:rsidRPr="00D73BA2">
        <w:rPr>
          <w:sz w:val="32"/>
          <w:szCs w:val="32"/>
        </w:rPr>
        <w:t xml:space="preserve"> 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 </w:t>
      </w:r>
    </w:p>
    <w:p w:rsidR="00A47E31" w:rsidRPr="00D73BA2" w:rsidRDefault="00A47E31" w:rsidP="00A47E31">
      <w:pPr>
        <w:spacing w:after="0" w:line="240" w:lineRule="auto"/>
        <w:jc w:val="both"/>
        <w:rPr>
          <w:sz w:val="32"/>
          <w:szCs w:val="32"/>
        </w:rPr>
      </w:pPr>
      <w:r w:rsidRPr="00D73BA2">
        <w:rPr>
          <w:sz w:val="32"/>
          <w:szCs w:val="32"/>
        </w:rPr>
        <w:t xml:space="preserve"> </w:t>
      </w:r>
    </w:p>
    <w:p w:rsidR="00A47E31" w:rsidRPr="00D73BA2" w:rsidRDefault="00A47E31" w:rsidP="00A47E31">
      <w:pPr>
        <w:spacing w:after="0" w:line="240" w:lineRule="auto"/>
        <w:ind w:left="-709"/>
        <w:jc w:val="both"/>
        <w:rPr>
          <w:sz w:val="32"/>
          <w:szCs w:val="32"/>
        </w:rPr>
      </w:pPr>
      <w:r w:rsidRPr="00D73BA2">
        <w:rPr>
          <w:sz w:val="32"/>
          <w:szCs w:val="32"/>
        </w:rPr>
        <w:t xml:space="preserve"> 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w:t>
      </w:r>
    </w:p>
    <w:p w:rsidR="00A47E31" w:rsidRPr="00D73BA2" w:rsidRDefault="00A47E31" w:rsidP="00A47E31">
      <w:pPr>
        <w:spacing w:after="0" w:line="240" w:lineRule="auto"/>
        <w:jc w:val="both"/>
        <w:rPr>
          <w:sz w:val="32"/>
          <w:szCs w:val="32"/>
        </w:rPr>
      </w:pPr>
      <w:r w:rsidRPr="00D73BA2">
        <w:rPr>
          <w:sz w:val="32"/>
          <w:szCs w:val="32"/>
        </w:rPr>
        <w:t xml:space="preserve"> </w:t>
      </w:r>
    </w:p>
    <w:p w:rsidR="00A47E31" w:rsidRPr="00D73BA2" w:rsidRDefault="00A47E31" w:rsidP="00A47E31">
      <w:pPr>
        <w:spacing w:after="0" w:line="240" w:lineRule="auto"/>
        <w:ind w:left="-709"/>
        <w:jc w:val="both"/>
        <w:rPr>
          <w:sz w:val="32"/>
          <w:szCs w:val="32"/>
        </w:rPr>
      </w:pPr>
      <w:r w:rsidRPr="00D73BA2">
        <w:rPr>
          <w:sz w:val="32"/>
          <w:szCs w:val="32"/>
        </w:rPr>
        <w:t xml:space="preserve"> 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w:t>
      </w:r>
    </w:p>
    <w:p w:rsidR="00A47E31" w:rsidRPr="00D73BA2" w:rsidRDefault="00A47E31" w:rsidP="00A47E31">
      <w:pPr>
        <w:spacing w:after="0" w:line="240" w:lineRule="auto"/>
        <w:jc w:val="both"/>
        <w:rPr>
          <w:sz w:val="32"/>
          <w:szCs w:val="32"/>
        </w:rPr>
      </w:pPr>
      <w:r w:rsidRPr="00D73BA2">
        <w:rPr>
          <w:sz w:val="32"/>
          <w:szCs w:val="32"/>
        </w:rPr>
        <w:t xml:space="preserve"> </w:t>
      </w:r>
    </w:p>
    <w:p w:rsidR="00A47E31" w:rsidRPr="00D73BA2" w:rsidRDefault="00A47E31" w:rsidP="00A47E31">
      <w:pPr>
        <w:spacing w:after="0" w:line="240" w:lineRule="auto"/>
        <w:ind w:left="-709"/>
        <w:jc w:val="both"/>
        <w:rPr>
          <w:sz w:val="32"/>
          <w:szCs w:val="32"/>
        </w:rPr>
      </w:pPr>
      <w:r w:rsidRPr="00D73BA2">
        <w:rPr>
          <w:sz w:val="32"/>
          <w:szCs w:val="32"/>
        </w:rPr>
        <w:t xml:space="preserve"> 3.     Ваш ребенок никогда не должен уходить из детского сада с людьми, которых он не знает, даже если они сослались на вас. </w:t>
      </w:r>
    </w:p>
    <w:p w:rsidR="00A47E31" w:rsidRPr="00D73BA2" w:rsidRDefault="00A47E31" w:rsidP="00A47E31">
      <w:pPr>
        <w:spacing w:after="0" w:line="240" w:lineRule="auto"/>
        <w:ind w:left="-709"/>
        <w:jc w:val="both"/>
        <w:rPr>
          <w:sz w:val="32"/>
          <w:szCs w:val="32"/>
        </w:rPr>
      </w:pPr>
      <w:r w:rsidRPr="00D73BA2">
        <w:rPr>
          <w:sz w:val="32"/>
          <w:szCs w:val="32"/>
        </w:rPr>
        <w:t xml:space="preserve"> </w:t>
      </w:r>
    </w:p>
    <w:p w:rsidR="00A47E31" w:rsidRPr="00D73BA2" w:rsidRDefault="00A47E31" w:rsidP="00A47E31">
      <w:pPr>
        <w:spacing w:after="0" w:line="240" w:lineRule="auto"/>
        <w:ind w:left="-709"/>
        <w:jc w:val="both"/>
        <w:rPr>
          <w:sz w:val="32"/>
          <w:szCs w:val="32"/>
        </w:rPr>
      </w:pPr>
      <w:r w:rsidRPr="00D73BA2">
        <w:rPr>
          <w:sz w:val="32"/>
          <w:szCs w:val="32"/>
        </w:rPr>
        <w:t xml:space="preserve"> 4.     Если Вы не сможете прийти за ним в детский сад, предупредите, кто его заберет, и покажите этого человека в лицо (или он должен знать человека в лицо). </w:t>
      </w:r>
    </w:p>
    <w:p w:rsidR="00A47E31" w:rsidRPr="00D73BA2" w:rsidRDefault="00A47E31" w:rsidP="00A47E31">
      <w:pPr>
        <w:spacing w:after="0" w:line="240" w:lineRule="auto"/>
        <w:ind w:left="-709"/>
        <w:jc w:val="both"/>
        <w:rPr>
          <w:sz w:val="32"/>
          <w:szCs w:val="32"/>
        </w:rPr>
      </w:pPr>
      <w:r w:rsidRPr="00D73BA2">
        <w:rPr>
          <w:sz w:val="32"/>
          <w:szCs w:val="32"/>
        </w:rPr>
        <w:t xml:space="preserve"> </w:t>
      </w:r>
    </w:p>
    <w:p w:rsidR="00A47E31" w:rsidRPr="00D73BA2" w:rsidRDefault="00A47E31" w:rsidP="00A47E31">
      <w:pPr>
        <w:spacing w:after="0" w:line="240" w:lineRule="auto"/>
        <w:ind w:left="-709"/>
        <w:jc w:val="both"/>
        <w:rPr>
          <w:sz w:val="32"/>
          <w:szCs w:val="32"/>
        </w:rPr>
      </w:pPr>
      <w:r w:rsidRPr="00D73BA2">
        <w:rPr>
          <w:sz w:val="32"/>
          <w:szCs w:val="32"/>
        </w:rPr>
        <w:t xml:space="preserve"> 5.     Не забудьте предупредить воспитателя о том, кто придет за ребенком. </w:t>
      </w:r>
    </w:p>
    <w:p w:rsidR="00A47E31" w:rsidRPr="00D73BA2" w:rsidRDefault="00A47E31" w:rsidP="00A47E31">
      <w:pPr>
        <w:spacing w:after="0" w:line="240" w:lineRule="auto"/>
        <w:ind w:left="-709"/>
        <w:jc w:val="both"/>
        <w:rPr>
          <w:sz w:val="32"/>
          <w:szCs w:val="32"/>
        </w:rPr>
      </w:pPr>
      <w:r w:rsidRPr="00D73BA2">
        <w:rPr>
          <w:sz w:val="32"/>
          <w:szCs w:val="32"/>
        </w:rPr>
        <w:t xml:space="preserve"> </w:t>
      </w:r>
    </w:p>
    <w:p w:rsidR="00A47E31" w:rsidRPr="00D73BA2" w:rsidRDefault="00A47E31" w:rsidP="00A47E31">
      <w:pPr>
        <w:spacing w:after="0" w:line="240" w:lineRule="auto"/>
        <w:ind w:left="-709"/>
        <w:jc w:val="both"/>
        <w:rPr>
          <w:sz w:val="32"/>
          <w:szCs w:val="32"/>
        </w:rPr>
      </w:pPr>
      <w:r w:rsidRPr="00D73BA2">
        <w:rPr>
          <w:sz w:val="32"/>
          <w:szCs w:val="32"/>
        </w:rPr>
        <w:t xml:space="preserve"> 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полицию. </w:t>
      </w:r>
    </w:p>
    <w:p w:rsidR="00A47E31" w:rsidRPr="00D73BA2" w:rsidRDefault="00A47E31" w:rsidP="00A47E31">
      <w:pPr>
        <w:spacing w:after="0" w:line="240" w:lineRule="auto"/>
        <w:ind w:left="-709"/>
        <w:jc w:val="both"/>
        <w:rPr>
          <w:sz w:val="32"/>
          <w:szCs w:val="32"/>
        </w:rPr>
      </w:pPr>
      <w:r w:rsidRPr="00D73BA2">
        <w:rPr>
          <w:sz w:val="32"/>
          <w:szCs w:val="32"/>
        </w:rPr>
        <w:t xml:space="preserve"> </w:t>
      </w:r>
    </w:p>
    <w:p w:rsidR="00A47E31" w:rsidRPr="00D73BA2" w:rsidRDefault="00A47E31" w:rsidP="00A47E31">
      <w:pPr>
        <w:spacing w:after="0" w:line="240" w:lineRule="auto"/>
        <w:ind w:left="-709"/>
        <w:jc w:val="both"/>
        <w:rPr>
          <w:sz w:val="32"/>
          <w:szCs w:val="32"/>
        </w:rPr>
      </w:pPr>
      <w:r w:rsidRPr="00D73BA2">
        <w:rPr>
          <w:sz w:val="32"/>
          <w:szCs w:val="32"/>
        </w:rPr>
        <w:t xml:space="preserve"> 7.     Если вашего ребенка пытаются увести насильно, он должен привлечь к себе внимание людей, крича: «Это не мои родители! Я их не знаю!» </w:t>
      </w:r>
    </w:p>
    <w:p w:rsidR="00A47E31" w:rsidRPr="00D73BA2" w:rsidRDefault="00A47E31" w:rsidP="00A47E31">
      <w:pPr>
        <w:spacing w:after="0" w:line="240" w:lineRule="auto"/>
        <w:ind w:left="-709"/>
        <w:jc w:val="both"/>
        <w:rPr>
          <w:sz w:val="32"/>
          <w:szCs w:val="32"/>
        </w:rPr>
      </w:pPr>
      <w:r w:rsidRPr="00D73BA2">
        <w:rPr>
          <w:sz w:val="32"/>
          <w:szCs w:val="32"/>
        </w:rPr>
        <w:t xml:space="preserve"> </w:t>
      </w:r>
    </w:p>
    <w:p w:rsidR="006818C1" w:rsidRPr="00A47E31" w:rsidRDefault="00A47E31" w:rsidP="00A47E31">
      <w:pPr>
        <w:spacing w:after="0" w:line="240" w:lineRule="auto"/>
        <w:ind w:left="-567"/>
        <w:jc w:val="both"/>
        <w:rPr>
          <w:sz w:val="32"/>
          <w:szCs w:val="32"/>
        </w:rPr>
      </w:pPr>
      <w:r w:rsidRPr="00D73BA2">
        <w:rPr>
          <w:sz w:val="32"/>
          <w:szCs w:val="32"/>
        </w:rPr>
        <w:t xml:space="preserve"> 8.     Если ребенка доставили в полицию, он должен сообщить свой адрес, телефон родителей и свое имя. </w:t>
      </w:r>
      <w:bookmarkStart w:id="0" w:name="_GoBack"/>
      <w:bookmarkEnd w:id="0"/>
    </w:p>
    <w:sectPr w:rsidR="006818C1" w:rsidRPr="00A47E31" w:rsidSect="00A47E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E0"/>
    <w:rsid w:val="006818C1"/>
    <w:rsid w:val="00A47E31"/>
    <w:rsid w:val="00EF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2957"/>
  <w15:chartTrackingRefBased/>
  <w15:docId w15:val="{A43035BC-0D7E-46BD-9A6B-104D3A57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E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Company>diakov.net</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Строева</dc:creator>
  <cp:keywords/>
  <dc:description/>
  <cp:lastModifiedBy>Нина Строева</cp:lastModifiedBy>
  <cp:revision>2</cp:revision>
  <dcterms:created xsi:type="dcterms:W3CDTF">2018-08-30T17:48:00Z</dcterms:created>
  <dcterms:modified xsi:type="dcterms:W3CDTF">2018-08-30T17:48:00Z</dcterms:modified>
</cp:coreProperties>
</file>