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B" w:rsidRDefault="00CD32FB" w:rsidP="00CD32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Деловая игра</w:t>
      </w:r>
    </w:p>
    <w:p w:rsidR="00CD32FB" w:rsidRDefault="00CD32FB" w:rsidP="00CD32F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CD32FB" w:rsidRDefault="00CD32FB" w:rsidP="00CD32F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«Сильное звено»</w:t>
      </w:r>
    </w:p>
    <w:p w:rsidR="00CD32FB" w:rsidRDefault="00CD32FB" w:rsidP="00CD32FB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Введение в тему (выступление руководителя проблемной группы), представление участников игры.  Игра состоит из 6 туров. У каждой участницы – колокольчик. Для ответа на вопрос необходимо подать сигнал при помощи колокольчика. Ответ предоставляется участнице, подавшей первой сигнал. За каждый верный ответ участник получает "балл здоровья". </w:t>
      </w:r>
      <w:proofErr w:type="gramStart"/>
      <w:r>
        <w:rPr>
          <w:sz w:val="28"/>
          <w:szCs w:val="28"/>
        </w:rPr>
        <w:t>Участница, набравшая в итоге наибольшее количество баллов становится</w:t>
      </w:r>
      <w:proofErr w:type="gramEnd"/>
      <w:r>
        <w:rPr>
          <w:sz w:val="28"/>
          <w:szCs w:val="28"/>
        </w:rPr>
        <w:t xml:space="preserve"> победителем.</w:t>
      </w:r>
    </w:p>
    <w:p w:rsidR="00CD32FB" w:rsidRDefault="00CD32FB" w:rsidP="00CD32FB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Разминка:</w:t>
      </w:r>
      <w:r>
        <w:rPr>
          <w:sz w:val="28"/>
          <w:szCs w:val="28"/>
        </w:rPr>
        <w:t xml:space="preserve"> 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hyperlink r:id="rId6" w:tgtFrame="_blank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Что</w:t>
        </w:r>
      </w:hyperlink>
      <w:r>
        <w:rPr>
          <w:color w:val="000000" w:themeColor="text1"/>
          <w:sz w:val="28"/>
          <w:szCs w:val="28"/>
        </w:rPr>
        <w:t xml:space="preserve"> становится больше, его поставить вверх ногами? (число 6)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hyperlink r:id="rId7" w:tgtFrame="_blank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Как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спрыгнуть с десятиметровой лестницы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ушибиться? (надо спрыгнуть с нижней ступеньки)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Что может быть больше слона и одновременно невесомым? (тень слона)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Какой месяц короче всех? (Май – три буквы)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Может ли страус назвать себя птицей? (нет, он не умеет говорить)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Сколько месяцев в году имеют 28 дней? (все)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Что распускается весной: деревья, население, партии и союзы?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Кто спасает зайцев от весеннего половодья: Дед Мазай, дед Мороз, МЧС России?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Что Красная шапочка несла бабушке: акции Газпрома, пирожки, слабительное?</w:t>
      </w:r>
    </w:p>
    <w:p w:rsidR="00CD32FB" w:rsidRDefault="00CD32FB" w:rsidP="00CD32F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Что потеряла Золушка на балу: стыд и совесть, ориентацию, туфельку?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</w:p>
    <w:p w:rsidR="00CD32FB" w:rsidRDefault="00CD32FB" w:rsidP="00CD32F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тур "Раздумье".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Мышцы</w:t>
      </w:r>
      <w:proofErr w:type="gramEnd"/>
      <w:r>
        <w:rPr>
          <w:sz w:val="28"/>
          <w:szCs w:val="28"/>
        </w:rPr>
        <w:t xml:space="preserve"> какой части тела укрепляются при поочередном подъеме согнутых ног? (Мышцы спины).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какого возраста можно обучать ребенка катанию на велосипеде? (С 3-4 лет)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Спортивная игра продолжительностью 2 тайма по 15 минут (футбол).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Сколько раз в год проводятся спортивные праздники в детском саду? (Два)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Какое физическое качество развивается у ребенка в подвижной игре «Не оставайся на полу»? (Ловкость).</w:t>
      </w:r>
    </w:p>
    <w:p w:rsidR="00CD32FB" w:rsidRDefault="00CD32FB" w:rsidP="00CD32FB">
      <w:pPr>
        <w:pStyle w:val="c1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Способность человека выполнять физические упражнения допустимой интенсивности как можно дольше </w:t>
      </w:r>
      <w:r>
        <w:rPr>
          <w:rStyle w:val="c1"/>
          <w:sz w:val="28"/>
          <w:szCs w:val="28"/>
        </w:rPr>
        <w:t>(выносливость).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«имитационные упражнения»? (Упражнения, имитирующие повадки животных, птиц).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Какова скорость медленного бега у дошкольника? (1,2 – 1,6 м/с).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этой спортивной игре задача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– не дать мячу коснуться земли на своей половине, а передать его так, чтобы он упал на половине соперника (волейбол).</w:t>
      </w:r>
    </w:p>
    <w:p w:rsidR="00CD32FB" w:rsidRDefault="00CD32FB" w:rsidP="00CD32F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Какова начальная температура воды при обливании? (+30 с).</w:t>
      </w:r>
    </w:p>
    <w:p w:rsidR="00CD32FB" w:rsidRDefault="00CD32FB" w:rsidP="00CD32FB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тур " Аббревиатура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".</w:t>
      </w:r>
    </w:p>
    <w:p w:rsidR="00CD32FB" w:rsidRDefault="00CD32FB" w:rsidP="00CD32FB">
      <w:pPr>
        <w:spacing w:before="100" w:beforeAutospacing="1" w:after="100" w:afterAutospacing="1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 предлагают расшифровку аббревиатуры в соответствии с физкультурно-оздоровительной тематикой</w:t>
      </w:r>
    </w:p>
    <w:p w:rsidR="00CD32FB" w:rsidRDefault="00CD32FB" w:rsidP="00CD32FB">
      <w:pPr>
        <w:spacing w:before="100" w:beforeAutospacing="1" w:after="100" w:afterAutospacing="1"/>
        <w:ind w:left="360"/>
      </w:pPr>
      <w:r>
        <w:t>СССР, ДОО, ФСБ, СНГ, МЧС, ЦРУ, РСФСР, ГРЭС, КГБ</w:t>
      </w:r>
      <w:proofErr w:type="gramStart"/>
      <w:r>
        <w:t>,Ч</w:t>
      </w:r>
      <w:proofErr w:type="gramEnd"/>
      <w:r>
        <w:t>П.</w:t>
      </w:r>
    </w:p>
    <w:p w:rsidR="00CD32FB" w:rsidRDefault="00CD32FB" w:rsidP="00CD32F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 тур " Здоровьесберегающие технологии".</w:t>
      </w:r>
    </w:p>
    <w:p w:rsidR="00CD32FB" w:rsidRDefault="00CD32FB" w:rsidP="00CD32F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1.К какой здоровьесберегающей технологии относится «сказкотерапия»: «сохранения и стимулирования здоровья», «обучения здоровому образу жизни», «коррекционной технологии»? (Коррекционные технологии).</w:t>
      </w:r>
    </w:p>
    <w:p w:rsidR="00CD32FB" w:rsidRDefault="00CD32FB" w:rsidP="00CD32F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2.Кем осуществляется мониторинг за состоянием здоровья и физическим развитием детей в ДОО? (Медицинскими работниками).</w:t>
      </w:r>
    </w:p>
    <w:p w:rsidR="00CD32FB" w:rsidRDefault="00CD32FB" w:rsidP="00CD32FB">
      <w:pPr>
        <w:spacing w:before="100" w:beforeAutospacing="1" w:after="100" w:afterAutospacing="1"/>
        <w:ind w:left="360"/>
      </w:pPr>
      <w:r>
        <w:rPr>
          <w:sz w:val="28"/>
          <w:szCs w:val="28"/>
        </w:rPr>
        <w:t xml:space="preserve">3.Расшифруйте аббревиатуру </w:t>
      </w:r>
      <w:r>
        <w:t>Сан ПиН.</w:t>
      </w:r>
    </w:p>
    <w:p w:rsidR="00CD32FB" w:rsidRDefault="00CD32FB" w:rsidP="00CD32F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О какой здоровьесберегающей технологии идет речь: </w:t>
      </w:r>
      <w:r>
        <w:rPr>
          <w:bCs/>
          <w:sz w:val="28"/>
          <w:szCs w:val="28"/>
        </w:rPr>
        <w:t>это</w:t>
      </w:r>
      <w:r>
        <w:rPr>
          <w:sz w:val="28"/>
          <w:szCs w:val="28"/>
        </w:rPr>
        <w:t xml:space="preserve"> инсценировка стихов или каких-либо историй при помощи пальцев. (Пальчиковая гимнастика).</w:t>
      </w:r>
    </w:p>
    <w:p w:rsidR="00CD32FB" w:rsidRDefault="00CD32FB" w:rsidP="00CD32F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5.На что направлены здоровьесберегающие технологии? (Сохранения, поддержания и обогащения здоровья).</w:t>
      </w:r>
    </w:p>
    <w:p w:rsidR="00CD32FB" w:rsidRDefault="00CD32FB" w:rsidP="00CD32F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6. О какой здоровьесберегающей технологии идет речь: совокупность приёмов механического и рефлекторного воздействия на ткани и органы в виде растирания, давления, вибрации. (Массаж)</w:t>
      </w:r>
    </w:p>
    <w:p w:rsidR="00CD32FB" w:rsidRDefault="00CD32FB" w:rsidP="00CD32FB">
      <w:pPr>
        <w:spacing w:before="100" w:beforeAutospacing="1" w:after="100" w:afterAutospacing="1"/>
        <w:ind w:left="360"/>
        <w:rPr>
          <w:rStyle w:val="c6"/>
          <w:rFonts w:eastAsiaTheme="majorEastAsia"/>
        </w:rPr>
      </w:pPr>
      <w:r>
        <w:rPr>
          <w:sz w:val="28"/>
          <w:szCs w:val="28"/>
        </w:rPr>
        <w:t xml:space="preserve">7. Как называется данный вид гимнастики: </w:t>
      </w:r>
      <w:r>
        <w:rPr>
          <w:rStyle w:val="c6"/>
          <w:rFonts w:eastAsiaTheme="majorEastAsia"/>
          <w:sz w:val="28"/>
          <w:szCs w:val="28"/>
        </w:rPr>
        <w:t>разминка в постели и самомассаж? (Бодрящая).</w:t>
      </w:r>
    </w:p>
    <w:p w:rsidR="00CD32FB" w:rsidRDefault="00CD32FB" w:rsidP="00CD32FB">
      <w:pPr>
        <w:spacing w:before="100" w:beforeAutospacing="1" w:after="100" w:afterAutospacing="1"/>
        <w:ind w:left="360"/>
        <w:rPr>
          <w:rStyle w:val="c6"/>
          <w:rFonts w:eastAsiaTheme="majorEastAsia"/>
          <w:sz w:val="28"/>
          <w:szCs w:val="28"/>
        </w:rPr>
      </w:pPr>
      <w:r>
        <w:rPr>
          <w:rStyle w:val="c6"/>
          <w:rFonts w:eastAsiaTheme="majorEastAsia"/>
          <w:sz w:val="28"/>
          <w:szCs w:val="28"/>
        </w:rPr>
        <w:t>8.Как называется зарядка, во время которой ребенок выполняет упражнения с героями познавательного мультфильма. (Мультзарядка).</w:t>
      </w:r>
    </w:p>
    <w:p w:rsidR="00CD32FB" w:rsidRDefault="00CD32FB" w:rsidP="00CD32FB">
      <w:pPr>
        <w:spacing w:before="100" w:beforeAutospacing="1" w:after="100" w:afterAutospacing="1"/>
        <w:ind w:left="360"/>
        <w:rPr>
          <w:rStyle w:val="c6"/>
          <w:rFonts w:eastAsiaTheme="majorEastAsia"/>
          <w:sz w:val="28"/>
          <w:szCs w:val="28"/>
        </w:rPr>
      </w:pPr>
      <w:r>
        <w:rPr>
          <w:rStyle w:val="c6"/>
          <w:rFonts w:eastAsiaTheme="majorEastAsia"/>
          <w:sz w:val="28"/>
          <w:szCs w:val="28"/>
        </w:rPr>
        <w:t xml:space="preserve">9. Авторы методики «Музыка с мамой» (Е. и С. Железновы). </w:t>
      </w:r>
    </w:p>
    <w:p w:rsidR="00CD32FB" w:rsidRDefault="00CD32FB" w:rsidP="00CD32FB">
      <w:pPr>
        <w:spacing w:before="100" w:beforeAutospacing="1" w:after="100" w:afterAutospacing="1"/>
        <w:ind w:left="360"/>
        <w:rPr>
          <w:rStyle w:val="c6"/>
          <w:rFonts w:eastAsiaTheme="majorEastAsia"/>
          <w:sz w:val="28"/>
          <w:szCs w:val="28"/>
        </w:rPr>
      </w:pPr>
      <w:r>
        <w:rPr>
          <w:rStyle w:val="c6"/>
          <w:rFonts w:eastAsiaTheme="majorEastAsia"/>
          <w:sz w:val="28"/>
          <w:szCs w:val="28"/>
        </w:rPr>
        <w:t>10.</w:t>
      </w:r>
      <w:r>
        <w:rPr>
          <w:sz w:val="28"/>
          <w:szCs w:val="28"/>
        </w:rPr>
        <w:t xml:space="preserve"> Как называется комплекс упражнений, способствующий предупреждению утомляемости? (Физкультминутка).</w:t>
      </w:r>
    </w:p>
    <w:p w:rsidR="00CD32FB" w:rsidRDefault="00CD32FB" w:rsidP="00CD32FB">
      <w:pPr>
        <w:spacing w:before="100" w:beforeAutospacing="1" w:after="100" w:afterAutospacing="1"/>
        <w:ind w:left="360"/>
        <w:rPr>
          <w:b/>
          <w:bCs/>
          <w:i/>
        </w:rPr>
      </w:pPr>
      <w:r>
        <w:rPr>
          <w:b/>
          <w:bCs/>
          <w:i/>
          <w:sz w:val="28"/>
          <w:szCs w:val="28"/>
        </w:rPr>
        <w:lastRenderedPageBreak/>
        <w:t>Ведущий приглашает детей на физкультминутку.</w:t>
      </w:r>
    </w:p>
    <w:p w:rsidR="00CD32FB" w:rsidRDefault="00CD32FB" w:rsidP="00CD32F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4 тур "Немного о спорте ".</w:t>
      </w:r>
    </w:p>
    <w:p w:rsidR="00CD32FB" w:rsidRDefault="00CD32FB" w:rsidP="00CD32FB">
      <w:pPr>
        <w:pStyle w:val="a5"/>
        <w:numPr>
          <w:ilvl w:val="0"/>
          <w:numId w:val="3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По какому виду спорта Татьяна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Анатольевна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Тарасова являлась тренером? </w:t>
      </w:r>
      <w:proofErr w:type="gramStart"/>
      <w:r>
        <w:rPr>
          <w:bCs/>
          <w:sz w:val="28"/>
          <w:szCs w:val="28"/>
        </w:rPr>
        <w:t>(По фигурному катанию.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Сейчас она режиссёр-постановщик ледовых шоу).</w:t>
      </w:r>
      <w:proofErr w:type="gramEnd"/>
    </w:p>
    <w:p w:rsidR="00CD32FB" w:rsidRDefault="00CD32FB" w:rsidP="00CD32FB">
      <w:pPr>
        <w:pStyle w:val="a5"/>
        <w:numPr>
          <w:ilvl w:val="0"/>
          <w:numId w:val="3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</w:rPr>
        <w:t>Двух или трехколесная машина для передвижения. (Велосипед).</w:t>
      </w:r>
    </w:p>
    <w:p w:rsidR="00CD32FB" w:rsidRDefault="00CD32FB" w:rsidP="00CD32F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Спортивные скоростные соревнования на автомобилях. (</w:t>
      </w:r>
      <w:r>
        <w:rPr>
          <w:iCs/>
          <w:sz w:val="28"/>
          <w:szCs w:val="28"/>
        </w:rPr>
        <w:t>Ралли</w:t>
      </w:r>
      <w:r>
        <w:rPr>
          <w:sz w:val="28"/>
          <w:szCs w:val="28"/>
        </w:rPr>
        <w:t>)</w:t>
      </w:r>
    </w:p>
    <w:p w:rsidR="00CD32FB" w:rsidRDefault="00CD32FB" w:rsidP="00CD32F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Комплекс спортивных программ оздоровительного характера, основанных на использовании разнообразных упражнений: аэробики, шейпинга, танцевальных движений и т.д. (</w:t>
      </w:r>
      <w:r>
        <w:rPr>
          <w:iCs/>
          <w:sz w:val="28"/>
          <w:szCs w:val="28"/>
        </w:rPr>
        <w:t>Фитнес</w:t>
      </w:r>
      <w:r>
        <w:rPr>
          <w:sz w:val="28"/>
          <w:szCs w:val="28"/>
        </w:rPr>
        <w:t>)</w:t>
      </w:r>
    </w:p>
    <w:p w:rsidR="00CD32FB" w:rsidRDefault="00CD32FB" w:rsidP="00CD32F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Начало, исходный пункт любого соревнования на скорость. (</w:t>
      </w:r>
      <w:r>
        <w:rPr>
          <w:iCs/>
          <w:sz w:val="28"/>
          <w:szCs w:val="28"/>
        </w:rPr>
        <w:t>Старт</w:t>
      </w:r>
      <w:r>
        <w:rPr>
          <w:sz w:val="28"/>
          <w:szCs w:val="28"/>
        </w:rPr>
        <w:t>)</w:t>
      </w:r>
    </w:p>
    <w:p w:rsidR="00CD32FB" w:rsidRDefault="00CD32FB" w:rsidP="00CD32F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Спортивная командная игра с мячом, который забрасывают руками в кольцо с сеткой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аскетбол</w:t>
      </w:r>
      <w:r>
        <w:rPr>
          <w:sz w:val="28"/>
          <w:szCs w:val="28"/>
        </w:rPr>
        <w:t>)</w:t>
      </w:r>
    </w:p>
    <w:p w:rsidR="00CD32FB" w:rsidRDefault="00CD32FB" w:rsidP="00CD32F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Спортивная командная игра с клюшками и шайбой (мячом) на специальной площадке с воротами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>х</w:t>
      </w:r>
      <w:proofErr w:type="gramEnd"/>
      <w:r>
        <w:rPr>
          <w:iCs/>
          <w:sz w:val="28"/>
          <w:szCs w:val="28"/>
        </w:rPr>
        <w:t>оккей</w:t>
      </w:r>
      <w:r>
        <w:rPr>
          <w:sz w:val="28"/>
          <w:szCs w:val="28"/>
        </w:rPr>
        <w:t>)</w:t>
      </w:r>
    </w:p>
    <w:p w:rsidR="00CD32FB" w:rsidRDefault="00CD32FB" w:rsidP="00CD32F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Конечная черта любого соревнования на скорость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>ф</w:t>
      </w:r>
      <w:proofErr w:type="gramEnd"/>
      <w:r>
        <w:rPr>
          <w:iCs/>
          <w:sz w:val="28"/>
          <w:szCs w:val="28"/>
        </w:rPr>
        <w:t>иниш</w:t>
      </w:r>
      <w:r>
        <w:rPr>
          <w:sz w:val="28"/>
          <w:szCs w:val="28"/>
        </w:rPr>
        <w:t>)</w:t>
      </w:r>
    </w:p>
    <w:p w:rsidR="00CD32FB" w:rsidRDefault="00CD32FB" w:rsidP="00CD32F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Спортивная игра с мячом и ракеткой на площадке – корте с сеткой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Cs/>
          <w:sz w:val="28"/>
          <w:szCs w:val="28"/>
        </w:rPr>
        <w:t>т</w:t>
      </w:r>
      <w:proofErr w:type="gramEnd"/>
      <w:r>
        <w:rPr>
          <w:iCs/>
          <w:sz w:val="28"/>
          <w:szCs w:val="28"/>
        </w:rPr>
        <w:t>еннис</w:t>
      </w:r>
      <w:r>
        <w:rPr>
          <w:sz w:val="28"/>
          <w:szCs w:val="28"/>
        </w:rPr>
        <w:t>)</w:t>
      </w:r>
    </w:p>
    <w:p w:rsidR="00CD32FB" w:rsidRDefault="00CD32FB" w:rsidP="00CD32FB">
      <w:pPr>
        <w:pStyle w:val="a5"/>
        <w:numPr>
          <w:ilvl w:val="0"/>
          <w:numId w:val="3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Танцевальные движения, выполняемые на специальной платформе (стэп-аэробика).</w:t>
      </w:r>
    </w:p>
    <w:p w:rsidR="00CD32FB" w:rsidRDefault="00CD32FB" w:rsidP="00CD32FB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CD32FB" w:rsidRDefault="00CD32FB" w:rsidP="00CD32F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тур "Валеология".</w:t>
      </w:r>
    </w:p>
    <w:p w:rsidR="00CD32FB" w:rsidRDefault="00CD32FB" w:rsidP="00CD32F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Что такое валеология?</w:t>
      </w:r>
    </w:p>
    <w:p w:rsidR="00CD32FB" w:rsidRDefault="00CD32FB" w:rsidP="00CD32FB">
      <w:pPr>
        <w:pStyle w:val="a5"/>
        <w:numPr>
          <w:ilvl w:val="0"/>
          <w:numId w:val="4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называется программа </w:t>
      </w:r>
      <w:r>
        <w:rPr>
          <w:sz w:val="28"/>
          <w:szCs w:val="28"/>
        </w:rPr>
        <w:t>по валеологии Латохиной Л.И? («Основы практической валеологии»).</w:t>
      </w:r>
    </w:p>
    <w:p w:rsidR="00CD32FB" w:rsidRDefault="00CD32FB" w:rsidP="00CD32F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Какой орган человеческого организма самый большой? (кожа)</w:t>
      </w:r>
    </w:p>
    <w:p w:rsidR="00CD32FB" w:rsidRDefault="00CD32FB" w:rsidP="00CD32F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Одни из самых вредных продуктов в современном гастрономическом ассортименте, на 80% состоящие из трансгенной сои (Колбасные изделия).</w:t>
      </w:r>
    </w:p>
    <w:p w:rsidR="00CD32FB" w:rsidRDefault="00CD32FB" w:rsidP="00CD32F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Что относится к нарушениям осанки – сколиоз или плоскостопие? (оба)</w:t>
      </w:r>
    </w:p>
    <w:p w:rsidR="00CD32FB" w:rsidRDefault="00CD32FB" w:rsidP="00CD32F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 взрослого человека 206 костей. У ребенка больше или меньше? (300)</w:t>
      </w:r>
    </w:p>
    <w:p w:rsidR="00CD32FB" w:rsidRDefault="00CD32FB" w:rsidP="00CD32F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Молоточек, наковальня, стремечко – где это находится? (в среднем ухе)</w:t>
      </w:r>
    </w:p>
    <w:p w:rsidR="00CD32FB" w:rsidRDefault="00CD32FB" w:rsidP="00CD32F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Зачем нужен зуб мудрости? (незачем, рудиментарный орган, выходит последним, разрушается первым)</w:t>
      </w:r>
    </w:p>
    <w:p w:rsidR="00CD32FB" w:rsidRDefault="00CD32FB" w:rsidP="00CD32FB">
      <w:pPr>
        <w:pStyle w:val="a5"/>
        <w:numPr>
          <w:ilvl w:val="0"/>
          <w:numId w:val="4"/>
        </w:numPr>
        <w:spacing w:before="100" w:beforeAutospacing="1" w:after="100" w:afterAutospacing="1"/>
        <w:rPr>
          <w:bCs/>
          <w:sz w:val="28"/>
          <w:szCs w:val="28"/>
        </w:rPr>
      </w:pPr>
      <w:r>
        <w:t>Ч</w:t>
      </w:r>
      <w:r>
        <w:rPr>
          <w:sz w:val="28"/>
          <w:szCs w:val="28"/>
        </w:rPr>
        <w:t>то является самым доступным закаливающим фактором? (Солнце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оздух,вода).</w:t>
      </w:r>
    </w:p>
    <w:p w:rsidR="00CD32FB" w:rsidRDefault="00CD32FB" w:rsidP="00CD32FB">
      <w:pPr>
        <w:pStyle w:val="a5"/>
        <w:numPr>
          <w:ilvl w:val="0"/>
          <w:numId w:val="4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Этот продукт называют белой смертью, так как способствует скоплению токсинов (Соль</w:t>
      </w:r>
      <w:r>
        <w:rPr>
          <w:rFonts w:ascii="Arial" w:hAnsi="Arial" w:cs="Arial"/>
          <w:sz w:val="28"/>
          <w:szCs w:val="28"/>
        </w:rPr>
        <w:t>).</w:t>
      </w:r>
    </w:p>
    <w:p w:rsidR="00CD32FB" w:rsidRDefault="00CD32FB" w:rsidP="00CD32FB">
      <w:pPr>
        <w:pStyle w:val="a5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CD32FB" w:rsidRDefault="00CD32FB" w:rsidP="00CD32FB">
      <w:pPr>
        <w:spacing w:before="100" w:beforeAutospacing="1" w:after="100" w:afterAutospacing="1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 тур "Детский фитнес".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Что, по Вашему мнению, в переводе с английского означает слово «фитнес»? (Соответствие).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Какую из перечисленных упражнений включает в себя детский фитнес: катание на самокате, скандинавскую ходьбу, детскую йогу? (Детскую йогу).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В детском фитнесе есть несколько направлений. Какое из перечисленных направлений относится к детскому фитнесу: «Зверобика», «Мультзарядка», «Логоритмика»? («Зверобика»).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«Зверобика»?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В детском фитнесе есть направление «</w:t>
      </w:r>
      <w:r>
        <w:rPr>
          <w:bCs/>
          <w:sz w:val="28"/>
          <w:szCs w:val="28"/>
          <w:lang w:val="en-US"/>
        </w:rPr>
        <w:t>Baby</w:t>
      </w:r>
      <w:r w:rsidRPr="00CD32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top</w:t>
      </w:r>
      <w:r>
        <w:rPr>
          <w:bCs/>
          <w:sz w:val="28"/>
          <w:szCs w:val="28"/>
        </w:rPr>
        <w:t xml:space="preserve">». Для </w:t>
      </w:r>
      <w:proofErr w:type="gramStart"/>
      <w:r>
        <w:rPr>
          <w:bCs/>
          <w:sz w:val="28"/>
          <w:szCs w:val="28"/>
        </w:rPr>
        <w:t>детей</w:t>
      </w:r>
      <w:proofErr w:type="gramEnd"/>
      <w:r>
        <w:rPr>
          <w:bCs/>
          <w:sz w:val="28"/>
          <w:szCs w:val="28"/>
        </w:rPr>
        <w:t xml:space="preserve"> с каким нарушением оно необходимо? (Для детей с плоскостопием).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Нужно ли, по Вашему мнению, включать в детский фитнес упражнения стретчинга? (Да).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ли, по Вашему мнению, включать в детский фитнес дыхательные упражнения?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ли, по Вашему мнению, в детском фитнесе использовать подвижные игры, используемые на физкультурных занятиях? (Можно).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Из скольких частей должно состоять занятие детским фитнесом? (Из 3).</w:t>
      </w:r>
    </w:p>
    <w:p w:rsidR="00CD32FB" w:rsidRDefault="00CD32FB" w:rsidP="00CD32FB">
      <w:pPr>
        <w:pStyle w:val="a5"/>
        <w:numPr>
          <w:ilvl w:val="0"/>
          <w:numId w:val="5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ли, по Вашему мнению, детский фитнес использовать как программу дополнительного образования ДОО?</w:t>
      </w:r>
    </w:p>
    <w:p w:rsidR="00CD32FB" w:rsidRDefault="00CD32FB" w:rsidP="00CD32FB">
      <w:pPr>
        <w:spacing w:before="100" w:beforeAutospacing="1" w:after="100" w:afterAutospacing="1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тур " Изречения о здоровье и спорте</w:t>
      </w:r>
      <w:proofErr w:type="gramStart"/>
      <w:r>
        <w:rPr>
          <w:b/>
          <w:bCs/>
          <w:sz w:val="28"/>
          <w:szCs w:val="28"/>
        </w:rPr>
        <w:t>. "</w:t>
      </w:r>
      <w:proofErr w:type="gramEnd"/>
    </w:p>
    <w:p w:rsidR="00CD32FB" w:rsidRDefault="00CD32FB" w:rsidP="00CD32FB">
      <w:pPr>
        <w:spacing w:before="100" w:beforeAutospacing="1" w:after="100" w:afterAutospacing="1"/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Педагогам предлагается закончить изречение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Здоровье - не все, но все без здоровья – … (ничто).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Сократ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Здоровый нищий счастливее больного… (короля). 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ШОПЕНГАУЭР Артур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Здоровье — </w:t>
      </w:r>
      <w:proofErr w:type="gramStart"/>
      <w:r>
        <w:rPr>
          <w:sz w:val="28"/>
          <w:szCs w:val="28"/>
        </w:rPr>
        <w:t>мудрых</w:t>
      </w:r>
      <w:proofErr w:type="gramEnd"/>
      <w:r>
        <w:rPr>
          <w:sz w:val="28"/>
          <w:szCs w:val="28"/>
        </w:rPr>
        <w:t>… (гонорар)...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БЕРАНЖЕ Пьер Жан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Разве ты, имея деньги, не тратил бы их? Здоровье то же …(золото). 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ГОРЬКИЙ Максим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Разве здоровье не… (чудо)?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ЧЕХОВ Антон Павлович</w:t>
      </w:r>
    </w:p>
    <w:p w:rsidR="00CD32FB" w:rsidRDefault="00CD32FB" w:rsidP="00CD32F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D32FB" w:rsidRDefault="00CD32FB" w:rsidP="00CD32FB">
      <w:pPr>
        <w:pStyle w:val="c8"/>
        <w:rPr>
          <w:rStyle w:val="c6"/>
          <w:rFonts w:eastAsiaTheme="majorEastAsia"/>
        </w:rPr>
      </w:pPr>
      <w:r>
        <w:rPr>
          <w:rStyle w:val="c6"/>
          <w:rFonts w:eastAsiaTheme="majorEastAsia"/>
          <w:sz w:val="28"/>
          <w:szCs w:val="28"/>
        </w:rPr>
        <w:t>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постоянном… (движении).</w:t>
      </w:r>
      <w:r>
        <w:rPr>
          <w:sz w:val="28"/>
          <w:szCs w:val="28"/>
        </w:rPr>
        <w:br/>
      </w:r>
    </w:p>
    <w:p w:rsidR="00CD32FB" w:rsidRDefault="00CD32FB" w:rsidP="00CD32FB">
      <w:pPr>
        <w:pStyle w:val="c8"/>
      </w:pPr>
      <w:r>
        <w:rPr>
          <w:rStyle w:val="c6"/>
          <w:rFonts w:eastAsiaTheme="majorEastAsia"/>
          <w:sz w:val="28"/>
          <w:szCs w:val="28"/>
        </w:rPr>
        <w:t>Жан Жак Руссо</w:t>
      </w:r>
    </w:p>
    <w:p w:rsidR="00CD32FB" w:rsidRDefault="00CD32FB" w:rsidP="00CD32FB">
      <w:pPr>
        <w:pStyle w:val="a4"/>
        <w:rPr>
          <w:sz w:val="28"/>
          <w:szCs w:val="28"/>
        </w:rPr>
      </w:pPr>
    </w:p>
    <w:p w:rsidR="00CD32FB" w:rsidRDefault="00CD32FB" w:rsidP="00CD32F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Подсчет результатов, объявление победителей. </w:t>
      </w:r>
    </w:p>
    <w:p w:rsidR="00CD32FB" w:rsidRDefault="00CD32FB" w:rsidP="00CD32F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группы заканчивает встречу притчей…</w:t>
      </w:r>
    </w:p>
    <w:p w:rsidR="00CD32FB" w:rsidRDefault="00CD32FB" w:rsidP="00CD32FB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  <w:t>Притча</w:t>
      </w:r>
    </w:p>
    <w:p w:rsidR="00CD32FB" w:rsidRDefault="00CD32FB" w:rsidP="00CD32FB">
      <w:pPr>
        <w:pStyle w:val="a4"/>
        <w:rPr>
          <w:sz w:val="28"/>
          <w:szCs w:val="28"/>
        </w:rPr>
      </w:pPr>
      <w:r>
        <w:rPr>
          <w:sz w:val="28"/>
          <w:szCs w:val="28"/>
        </w:rPr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</w:t>
      </w:r>
      <w:proofErr w:type="gramStart"/>
      <w:r>
        <w:rPr>
          <w:sz w:val="28"/>
          <w:szCs w:val="28"/>
        </w:rPr>
        <w:t>”А</w:t>
      </w:r>
      <w:proofErr w:type="gramEnd"/>
      <w:r>
        <w:rPr>
          <w:sz w:val="28"/>
          <w:szCs w:val="28"/>
        </w:rPr>
        <w:t xml:space="preserve"> сам думает: "Скажет живая – я ее умертвляю, скажет мертвая – выпущу”. Мудрец, подумав, ответил: "Все в твоих руках”. </w:t>
      </w:r>
    </w:p>
    <w:p w:rsidR="00CD32FB" w:rsidRDefault="00CD32FB" w:rsidP="00CD32FB">
      <w:pPr>
        <w:pStyle w:val="a4"/>
        <w:rPr>
          <w:sz w:val="28"/>
          <w:szCs w:val="28"/>
        </w:rPr>
      </w:pPr>
      <w:r>
        <w:rPr>
          <w:sz w:val="28"/>
          <w:szCs w:val="28"/>
        </w:rPr>
        <w:t>Эту притчу МЫ ВЗЯЛИ не случайно. Ведь все действительно в наших руках, не бойтесь творить, искать что-то новое, познавать неизвестное. Спасибо за участие! Всего доброго!</w:t>
      </w:r>
    </w:p>
    <w:p w:rsidR="00CD32FB" w:rsidRDefault="00CD32FB" w:rsidP="00CD32FB">
      <w:pPr>
        <w:pStyle w:val="a4"/>
        <w:rPr>
          <w:sz w:val="28"/>
          <w:szCs w:val="28"/>
        </w:rPr>
      </w:pPr>
    </w:p>
    <w:p w:rsidR="00CD32FB" w:rsidRDefault="00CD32FB" w:rsidP="00CD32FB">
      <w:pPr>
        <w:pStyle w:val="a4"/>
        <w:rPr>
          <w:b/>
          <w:bCs/>
          <w:sz w:val="28"/>
          <w:szCs w:val="28"/>
        </w:rPr>
      </w:pPr>
    </w:p>
    <w:p w:rsidR="00CD32FB" w:rsidRDefault="00CD32FB" w:rsidP="00CD32FB">
      <w:pPr>
        <w:ind w:firstLine="540"/>
        <w:jc w:val="center"/>
        <w:rPr>
          <w:sz w:val="28"/>
          <w:szCs w:val="28"/>
        </w:rPr>
      </w:pPr>
    </w:p>
    <w:p w:rsidR="00CD32FB" w:rsidRDefault="00CD32FB" w:rsidP="00CD32FB">
      <w:pPr>
        <w:ind w:firstLine="540"/>
        <w:jc w:val="center"/>
        <w:rPr>
          <w:sz w:val="28"/>
          <w:szCs w:val="28"/>
        </w:rPr>
      </w:pPr>
    </w:p>
    <w:p w:rsidR="00CD32FB" w:rsidRDefault="00CD32FB" w:rsidP="00CD32FB">
      <w:pPr>
        <w:ind w:firstLine="540"/>
        <w:jc w:val="center"/>
        <w:rPr>
          <w:sz w:val="28"/>
          <w:szCs w:val="28"/>
        </w:rPr>
      </w:pPr>
    </w:p>
    <w:p w:rsidR="00E5725E" w:rsidRDefault="00E5725E">
      <w:bookmarkStart w:id="0" w:name="_GoBack"/>
      <w:bookmarkEnd w:id="0"/>
    </w:p>
    <w:sectPr w:rsidR="00E5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D14"/>
    <w:multiLevelType w:val="hybridMultilevel"/>
    <w:tmpl w:val="5B9E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0085"/>
    <w:multiLevelType w:val="multilevel"/>
    <w:tmpl w:val="3FA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71864"/>
    <w:multiLevelType w:val="hybridMultilevel"/>
    <w:tmpl w:val="21DC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E49E5"/>
    <w:multiLevelType w:val="multilevel"/>
    <w:tmpl w:val="E84C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571C40"/>
    <w:multiLevelType w:val="hybridMultilevel"/>
    <w:tmpl w:val="3E8E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5"/>
    <w:rsid w:val="00CD32FB"/>
    <w:rsid w:val="00E5725E"/>
    <w:rsid w:val="00F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32FB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CD32FB"/>
    <w:pPr>
      <w:ind w:left="720"/>
      <w:contextualSpacing/>
    </w:pPr>
  </w:style>
  <w:style w:type="paragraph" w:customStyle="1" w:styleId="c15">
    <w:name w:val="c15"/>
    <w:basedOn w:val="a"/>
    <w:uiPriority w:val="99"/>
    <w:rsid w:val="00CD32FB"/>
    <w:pPr>
      <w:spacing w:before="100" w:beforeAutospacing="1" w:after="100" w:afterAutospacing="1"/>
    </w:pPr>
    <w:rPr>
      <w:rFonts w:eastAsiaTheme="minorEastAsia"/>
    </w:rPr>
  </w:style>
  <w:style w:type="paragraph" w:customStyle="1" w:styleId="c8">
    <w:name w:val="c8"/>
    <w:basedOn w:val="a"/>
    <w:uiPriority w:val="99"/>
    <w:rsid w:val="00CD32FB"/>
    <w:pPr>
      <w:spacing w:before="100" w:beforeAutospacing="1" w:after="100" w:afterAutospacing="1"/>
    </w:pPr>
  </w:style>
  <w:style w:type="character" w:customStyle="1" w:styleId="c1">
    <w:name w:val="c1"/>
    <w:rsid w:val="00CD32FB"/>
  </w:style>
  <w:style w:type="character" w:customStyle="1" w:styleId="c6">
    <w:name w:val="c6"/>
    <w:basedOn w:val="a0"/>
    <w:rsid w:val="00CD3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32FB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CD32FB"/>
    <w:pPr>
      <w:ind w:left="720"/>
      <w:contextualSpacing/>
    </w:pPr>
  </w:style>
  <w:style w:type="paragraph" w:customStyle="1" w:styleId="c15">
    <w:name w:val="c15"/>
    <w:basedOn w:val="a"/>
    <w:uiPriority w:val="99"/>
    <w:rsid w:val="00CD32FB"/>
    <w:pPr>
      <w:spacing w:before="100" w:beforeAutospacing="1" w:after="100" w:afterAutospacing="1"/>
    </w:pPr>
    <w:rPr>
      <w:rFonts w:eastAsiaTheme="minorEastAsia"/>
    </w:rPr>
  </w:style>
  <w:style w:type="paragraph" w:customStyle="1" w:styleId="c8">
    <w:name w:val="c8"/>
    <w:basedOn w:val="a"/>
    <w:uiPriority w:val="99"/>
    <w:rsid w:val="00CD32FB"/>
    <w:pPr>
      <w:spacing w:before="100" w:beforeAutospacing="1" w:after="100" w:afterAutospacing="1"/>
    </w:pPr>
  </w:style>
  <w:style w:type="character" w:customStyle="1" w:styleId="c1">
    <w:name w:val="c1"/>
    <w:rsid w:val="00CD32FB"/>
  </w:style>
  <w:style w:type="character" w:customStyle="1" w:styleId="c6">
    <w:name w:val="c6"/>
    <w:basedOn w:val="a0"/>
    <w:rsid w:val="00CD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297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956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2015-12-08T05:47:00Z</dcterms:created>
  <dcterms:modified xsi:type="dcterms:W3CDTF">2015-12-08T05:47:00Z</dcterms:modified>
</cp:coreProperties>
</file>